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E8" w:rsidRDefault="008D30E8" w:rsidP="008D30E8">
      <w:pPr>
        <w:ind w:firstLine="709"/>
        <w:jc w:val="right"/>
        <w:rPr>
          <w:spacing w:val="7"/>
          <w:sz w:val="30"/>
          <w:szCs w:val="30"/>
        </w:rPr>
      </w:pPr>
      <w:r>
        <w:rPr>
          <w:spacing w:val="7"/>
          <w:sz w:val="30"/>
          <w:szCs w:val="30"/>
        </w:rPr>
        <w:t>Приложение</w:t>
      </w:r>
    </w:p>
    <w:p w:rsidR="008D30E8" w:rsidRDefault="008D30E8" w:rsidP="008D30E8">
      <w:pPr>
        <w:ind w:firstLine="709"/>
        <w:jc w:val="right"/>
        <w:rPr>
          <w:spacing w:val="7"/>
          <w:sz w:val="30"/>
          <w:szCs w:val="30"/>
        </w:rPr>
      </w:pPr>
    </w:p>
    <w:p w:rsidR="008D30E8" w:rsidRDefault="008D30E8" w:rsidP="008D30E8">
      <w:pPr>
        <w:spacing w:line="280" w:lineRule="exact"/>
        <w:ind w:firstLine="709"/>
        <w:jc w:val="center"/>
        <w:rPr>
          <w:spacing w:val="7"/>
          <w:sz w:val="30"/>
          <w:szCs w:val="30"/>
        </w:rPr>
      </w:pPr>
      <w:r>
        <w:rPr>
          <w:spacing w:val="7"/>
          <w:sz w:val="30"/>
          <w:szCs w:val="30"/>
        </w:rPr>
        <w:t>Пресс-релиз «</w:t>
      </w:r>
      <w:r>
        <w:rPr>
          <w:sz w:val="30"/>
          <w:szCs w:val="30"/>
        </w:rPr>
        <w:t xml:space="preserve">О проведении </w:t>
      </w:r>
      <w:r w:rsidRPr="004C0413">
        <w:rPr>
          <w:sz w:val="30"/>
          <w:szCs w:val="30"/>
        </w:rPr>
        <w:t>Республиканского конкурса графических работ по теме «Вакцинация сохраняет здоровье и жизнь»</w:t>
      </w:r>
    </w:p>
    <w:p w:rsidR="008D30E8" w:rsidRDefault="008D30E8" w:rsidP="008D30E8">
      <w:pPr>
        <w:rPr>
          <w:sz w:val="30"/>
          <w:szCs w:val="30"/>
        </w:rPr>
      </w:pPr>
    </w:p>
    <w:p w:rsidR="008D30E8" w:rsidRDefault="008D30E8" w:rsidP="008D30E8">
      <w:pPr>
        <w:rPr>
          <w:sz w:val="30"/>
          <w:szCs w:val="30"/>
        </w:rPr>
      </w:pPr>
    </w:p>
    <w:p w:rsidR="00B07BE9" w:rsidRDefault="00B07BE9" w:rsidP="00B07B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Ежегодно,</w:t>
      </w:r>
      <w:r w:rsidRPr="00CB4633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CB4633">
        <w:rPr>
          <w:sz w:val="30"/>
          <w:szCs w:val="30"/>
        </w:rPr>
        <w:t xml:space="preserve"> апрел</w:t>
      </w:r>
      <w:r>
        <w:rPr>
          <w:sz w:val="30"/>
          <w:szCs w:val="30"/>
        </w:rPr>
        <w:t>е,</w:t>
      </w:r>
      <w:r w:rsidRPr="00CB4633">
        <w:rPr>
          <w:sz w:val="30"/>
          <w:szCs w:val="30"/>
        </w:rPr>
        <w:t xml:space="preserve"> по инициативе Всемир</w:t>
      </w:r>
      <w:r>
        <w:rPr>
          <w:sz w:val="30"/>
          <w:szCs w:val="30"/>
        </w:rPr>
        <w:t>ной организации здравоохранения</w:t>
      </w:r>
      <w:r w:rsidRPr="00CB4633">
        <w:rPr>
          <w:sz w:val="30"/>
          <w:szCs w:val="30"/>
        </w:rPr>
        <w:t xml:space="preserve"> в странах Европейского региона, в том числе и в Республике Беларусь, проводится Европейская неделя иммунизации</w:t>
      </w:r>
      <w:r>
        <w:rPr>
          <w:sz w:val="30"/>
          <w:szCs w:val="30"/>
        </w:rPr>
        <w:t xml:space="preserve">. В текущем году данное мероприятие проводится в период с </w:t>
      </w:r>
      <w:r w:rsidRPr="00CB4633">
        <w:rPr>
          <w:sz w:val="30"/>
          <w:szCs w:val="30"/>
        </w:rPr>
        <w:t>2</w:t>
      </w:r>
      <w:r>
        <w:rPr>
          <w:sz w:val="30"/>
          <w:szCs w:val="30"/>
        </w:rPr>
        <w:t>3 по 29</w:t>
      </w:r>
      <w:r w:rsidRPr="00CB4633">
        <w:rPr>
          <w:sz w:val="30"/>
          <w:szCs w:val="30"/>
        </w:rPr>
        <w:t xml:space="preserve"> апреля</w:t>
      </w:r>
      <w:r>
        <w:rPr>
          <w:sz w:val="30"/>
          <w:szCs w:val="30"/>
        </w:rPr>
        <w:t>.</w:t>
      </w:r>
    </w:p>
    <w:p w:rsidR="00B07BE9" w:rsidRDefault="00B07BE9" w:rsidP="00B07BE9">
      <w:pPr>
        <w:ind w:firstLine="709"/>
        <w:jc w:val="both"/>
        <w:rPr>
          <w:sz w:val="30"/>
          <w:szCs w:val="30"/>
        </w:rPr>
      </w:pPr>
      <w:r w:rsidRPr="004C0413">
        <w:rPr>
          <w:color w:val="000000"/>
          <w:sz w:val="30"/>
          <w:szCs w:val="30"/>
        </w:rPr>
        <w:t xml:space="preserve">В целях </w:t>
      </w:r>
      <w:r>
        <w:rPr>
          <w:color w:val="000000"/>
          <w:sz w:val="30"/>
          <w:szCs w:val="30"/>
        </w:rPr>
        <w:t>повышения приверженности и</w:t>
      </w:r>
      <w:r w:rsidRPr="004C0413">
        <w:rPr>
          <w:color w:val="000000"/>
          <w:sz w:val="30"/>
          <w:szCs w:val="30"/>
        </w:rPr>
        <w:t xml:space="preserve"> осведомленности населения </w:t>
      </w:r>
      <w:r>
        <w:rPr>
          <w:color w:val="000000"/>
          <w:sz w:val="30"/>
          <w:szCs w:val="30"/>
        </w:rPr>
        <w:t>в вопросах</w:t>
      </w:r>
      <w:r w:rsidRPr="004C0413">
        <w:rPr>
          <w:color w:val="000000"/>
          <w:sz w:val="30"/>
          <w:szCs w:val="30"/>
        </w:rPr>
        <w:t xml:space="preserve"> иммунопрофилактики для</w:t>
      </w:r>
      <w:r>
        <w:rPr>
          <w:color w:val="000000"/>
          <w:sz w:val="30"/>
          <w:szCs w:val="30"/>
        </w:rPr>
        <w:t xml:space="preserve"> сохранения</w:t>
      </w:r>
      <w:r w:rsidRPr="004C0413">
        <w:rPr>
          <w:color w:val="000000"/>
          <w:sz w:val="30"/>
          <w:szCs w:val="30"/>
        </w:rPr>
        <w:t xml:space="preserve"> здоровья и благополучия людей всех возрастов</w:t>
      </w:r>
      <w:r>
        <w:rPr>
          <w:color w:val="000000"/>
          <w:sz w:val="30"/>
          <w:szCs w:val="30"/>
        </w:rPr>
        <w:t xml:space="preserve"> в период с </w:t>
      </w:r>
      <w:r w:rsidRPr="0007518A">
        <w:rPr>
          <w:sz w:val="30"/>
          <w:szCs w:val="30"/>
        </w:rPr>
        <w:t>20.04.2023 по</w:t>
      </w:r>
      <w:r>
        <w:rPr>
          <w:sz w:val="30"/>
          <w:szCs w:val="30"/>
        </w:rPr>
        <w:t xml:space="preserve"> </w:t>
      </w:r>
      <w:r w:rsidRPr="0007518A">
        <w:rPr>
          <w:sz w:val="30"/>
          <w:szCs w:val="30"/>
        </w:rPr>
        <w:t>10.05.2023</w:t>
      </w:r>
      <w:r>
        <w:rPr>
          <w:sz w:val="30"/>
          <w:szCs w:val="30"/>
        </w:rPr>
        <w:t xml:space="preserve"> будет проведен </w:t>
      </w:r>
      <w:r w:rsidRPr="004C0413">
        <w:rPr>
          <w:sz w:val="30"/>
          <w:szCs w:val="30"/>
        </w:rPr>
        <w:t>Республиканс</w:t>
      </w:r>
      <w:r>
        <w:rPr>
          <w:sz w:val="30"/>
          <w:szCs w:val="30"/>
        </w:rPr>
        <w:t>кого конкурса графических работ.</w:t>
      </w:r>
    </w:p>
    <w:p w:rsidR="00B07BE9" w:rsidRPr="0007518A" w:rsidRDefault="00B07BE9" w:rsidP="00B07BE9">
      <w:pPr>
        <w:ind w:firstLine="709"/>
        <w:jc w:val="both"/>
        <w:rPr>
          <w:sz w:val="30"/>
          <w:szCs w:val="30"/>
        </w:rPr>
      </w:pPr>
      <w:r w:rsidRPr="0007518A">
        <w:rPr>
          <w:sz w:val="30"/>
          <w:szCs w:val="30"/>
        </w:rPr>
        <w:t xml:space="preserve">Главная тема конкурса – «Вакцинация сохраняет здоровье и жизнь». </w:t>
      </w:r>
    </w:p>
    <w:p w:rsidR="00B07BE9" w:rsidRDefault="00B07BE9" w:rsidP="00B07BE9">
      <w:pPr>
        <w:tabs>
          <w:tab w:val="left" w:pos="-411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проводится по двум номин</w:t>
      </w:r>
      <w:r w:rsidR="006F01A2">
        <w:rPr>
          <w:sz w:val="30"/>
          <w:szCs w:val="30"/>
        </w:rPr>
        <w:t>а</w:t>
      </w:r>
      <w:r>
        <w:rPr>
          <w:sz w:val="30"/>
          <w:szCs w:val="30"/>
        </w:rPr>
        <w:t>циям:</w:t>
      </w:r>
    </w:p>
    <w:p w:rsidR="00B07BE9" w:rsidRPr="0007518A" w:rsidRDefault="00B07BE9" w:rsidP="00B07BE9">
      <w:pPr>
        <w:tabs>
          <w:tab w:val="left" w:pos="-411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7518A">
        <w:rPr>
          <w:sz w:val="30"/>
          <w:szCs w:val="30"/>
        </w:rPr>
        <w:t>оминация № 1 «Достоверные факты о вакцинации на современном этапе. Вакцинация эффективна и безопасна. Знание поможет развеять мифы и ложные представления о вакцинации» (общие аспекты современной вакцинации</w:t>
      </w:r>
      <w:r>
        <w:rPr>
          <w:sz w:val="30"/>
          <w:szCs w:val="30"/>
        </w:rPr>
        <w:t>);</w:t>
      </w:r>
    </w:p>
    <w:p w:rsidR="00B07BE9" w:rsidRPr="0007518A" w:rsidRDefault="00B07BE9" w:rsidP="00B07BE9">
      <w:pPr>
        <w:tabs>
          <w:tab w:val="left" w:pos="-31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7518A">
        <w:rPr>
          <w:sz w:val="30"/>
          <w:szCs w:val="30"/>
        </w:rPr>
        <w:t xml:space="preserve">оминация № 2 «Вакцинация позволяет эффективно предупредить или минимизировать риск возникновения тяжелых форм инфекционных заболеваний (аспекты вакцинации против отдельных инфекционных заболеваний, включенных в Национальный календарь профилактических прививок (против туберкулеза, вирусного гепатита В, коклюша, дифтерии, столбняка, полиомиелита, гемофильной и пневмококковой инфекций, кори, эпидемического паротита, краснухи, гриппа), а также против </w:t>
      </w:r>
      <w:r w:rsidRPr="0007518A">
        <w:rPr>
          <w:sz w:val="30"/>
          <w:szCs w:val="30"/>
          <w:lang w:val="en-US"/>
        </w:rPr>
        <w:t>COVID</w:t>
      </w:r>
      <w:r w:rsidRPr="0007518A">
        <w:rPr>
          <w:sz w:val="30"/>
          <w:szCs w:val="30"/>
        </w:rPr>
        <w:t>-19</w:t>
      </w:r>
      <w:r>
        <w:rPr>
          <w:sz w:val="30"/>
          <w:szCs w:val="30"/>
        </w:rPr>
        <w:t>»;</w:t>
      </w:r>
    </w:p>
    <w:p w:rsidR="00B07BE9" w:rsidRDefault="00B07BE9" w:rsidP="00B07B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занятые призовые места победители получат ценные призы (планшеты, смартфоны, умные часы).</w:t>
      </w:r>
    </w:p>
    <w:p w:rsidR="005A4D6A" w:rsidRDefault="00B07BE9" w:rsidP="00B07B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условиями проведения конкурса и более подробной информацией можно ознакомиться в официальных источниках Министерства здравоо</w:t>
      </w:r>
      <w:r w:rsidR="005A4D6A">
        <w:rPr>
          <w:sz w:val="30"/>
          <w:szCs w:val="30"/>
        </w:rPr>
        <w:t>хранения (телеграм-канал, сайт).</w:t>
      </w:r>
    </w:p>
    <w:p w:rsidR="00702D5E" w:rsidRDefault="00B07BE9" w:rsidP="005A4D6A">
      <w:pPr>
        <w:rPr>
          <w:b/>
          <w:sz w:val="30"/>
          <w:szCs w:val="30"/>
        </w:rPr>
      </w:pPr>
      <w:r w:rsidRPr="00FB02B2">
        <w:rPr>
          <w:b/>
          <w:sz w:val="30"/>
          <w:szCs w:val="30"/>
        </w:rPr>
        <w:t>(</w:t>
      </w:r>
      <w:r w:rsidR="00C03C64">
        <w:rPr>
          <w:b/>
          <w:sz w:val="30"/>
          <w:szCs w:val="30"/>
        </w:rPr>
        <w:t>ссылка</w:t>
      </w:r>
      <w:r w:rsidR="005A4D6A">
        <w:rPr>
          <w:b/>
          <w:sz w:val="30"/>
          <w:szCs w:val="30"/>
        </w:rPr>
        <w:t>:</w:t>
      </w:r>
      <w:r w:rsidR="00C03C64">
        <w:rPr>
          <w:b/>
          <w:sz w:val="30"/>
          <w:szCs w:val="30"/>
        </w:rPr>
        <w:t xml:space="preserve"> </w:t>
      </w:r>
      <w:hyperlink r:id="rId8" w:history="1">
        <w:r w:rsidR="005A4D6A" w:rsidRPr="005A4D6A">
          <w:rPr>
            <w:rStyle w:val="a8"/>
            <w:color w:val="00B0F0"/>
            <w:sz w:val="30"/>
            <w:szCs w:val="30"/>
          </w:rPr>
          <w:t>https://minzdrav.gov.by/ru/novoe-na-sayte/priglashaem-prinyat-uchastie-v-respublikanskom-konkurse-graficheskikh-rabot-vaktsinatsiya-sokhranyae/</w:t>
        </w:r>
      </w:hyperlink>
      <w:r w:rsidR="005A4D6A">
        <w:rPr>
          <w:sz w:val="30"/>
          <w:szCs w:val="30"/>
        </w:rPr>
        <w:t>)</w:t>
      </w:r>
    </w:p>
    <w:p w:rsidR="00AA53DF" w:rsidRDefault="00AA53DF" w:rsidP="00B07BE9">
      <w:pPr>
        <w:ind w:firstLine="709"/>
        <w:jc w:val="both"/>
        <w:rPr>
          <w:b/>
          <w:sz w:val="30"/>
          <w:szCs w:val="30"/>
        </w:rPr>
      </w:pPr>
    </w:p>
    <w:p w:rsidR="00AA53DF" w:rsidRDefault="00AA53DF" w:rsidP="00B07BE9">
      <w:pPr>
        <w:ind w:firstLine="709"/>
        <w:jc w:val="both"/>
        <w:rPr>
          <w:b/>
          <w:sz w:val="30"/>
          <w:szCs w:val="30"/>
        </w:rPr>
      </w:pPr>
    </w:p>
    <w:p w:rsidR="00AA53DF" w:rsidRDefault="00AA53DF" w:rsidP="00B07BE9">
      <w:pPr>
        <w:ind w:firstLine="709"/>
        <w:jc w:val="both"/>
        <w:rPr>
          <w:b/>
          <w:sz w:val="30"/>
          <w:szCs w:val="30"/>
        </w:rPr>
      </w:pPr>
    </w:p>
    <w:p w:rsidR="006F38BF" w:rsidRDefault="006F38BF" w:rsidP="00B07BE9">
      <w:pPr>
        <w:ind w:firstLine="709"/>
        <w:jc w:val="both"/>
        <w:rPr>
          <w:b/>
          <w:sz w:val="30"/>
          <w:szCs w:val="30"/>
        </w:rPr>
      </w:pPr>
    </w:p>
    <w:p w:rsidR="005A4D6A" w:rsidRDefault="005A4D6A" w:rsidP="00B07BE9">
      <w:pPr>
        <w:ind w:firstLine="709"/>
        <w:jc w:val="both"/>
        <w:rPr>
          <w:b/>
          <w:sz w:val="30"/>
          <w:szCs w:val="30"/>
        </w:rPr>
      </w:pPr>
    </w:p>
    <w:p w:rsidR="00AA53DF" w:rsidRDefault="00AA53DF" w:rsidP="00B07BE9">
      <w:pPr>
        <w:ind w:firstLine="709"/>
        <w:jc w:val="both"/>
        <w:rPr>
          <w:b/>
          <w:sz w:val="30"/>
          <w:szCs w:val="30"/>
        </w:rPr>
      </w:pPr>
    </w:p>
    <w:p w:rsidR="00AA53DF" w:rsidRDefault="00AA53DF" w:rsidP="00B07BE9">
      <w:pPr>
        <w:ind w:firstLine="709"/>
        <w:jc w:val="both"/>
        <w:rPr>
          <w:b/>
          <w:sz w:val="30"/>
          <w:szCs w:val="30"/>
        </w:rPr>
      </w:pPr>
    </w:p>
    <w:p w:rsidR="00AA53DF" w:rsidRPr="00DE5FC8" w:rsidRDefault="00AA53DF" w:rsidP="00AA53DF">
      <w:pPr>
        <w:spacing w:line="280" w:lineRule="exact"/>
        <w:ind w:left="5103"/>
        <w:rPr>
          <w:sz w:val="30"/>
          <w:szCs w:val="30"/>
        </w:rPr>
      </w:pPr>
      <w:r w:rsidRPr="00DE5FC8">
        <w:rPr>
          <w:sz w:val="30"/>
          <w:szCs w:val="30"/>
        </w:rPr>
        <w:t>УТВЕРЖДЕНО</w:t>
      </w:r>
    </w:p>
    <w:p w:rsidR="00AA53DF" w:rsidRPr="00DE5FC8" w:rsidRDefault="00AA53DF" w:rsidP="00AA53DF">
      <w:pPr>
        <w:spacing w:line="280" w:lineRule="exact"/>
        <w:ind w:left="5103"/>
        <w:rPr>
          <w:sz w:val="30"/>
          <w:szCs w:val="30"/>
        </w:rPr>
      </w:pPr>
      <w:r w:rsidRPr="00DE5FC8">
        <w:rPr>
          <w:sz w:val="30"/>
          <w:szCs w:val="30"/>
        </w:rPr>
        <w:t xml:space="preserve">Приказ </w:t>
      </w:r>
    </w:p>
    <w:p w:rsidR="00AA53DF" w:rsidRPr="00DE5FC8" w:rsidRDefault="00AA53DF" w:rsidP="00AA53DF">
      <w:pPr>
        <w:spacing w:line="280" w:lineRule="exact"/>
        <w:ind w:left="5103"/>
        <w:rPr>
          <w:sz w:val="30"/>
          <w:szCs w:val="30"/>
        </w:rPr>
      </w:pPr>
      <w:r w:rsidRPr="00DE5FC8">
        <w:rPr>
          <w:sz w:val="30"/>
          <w:szCs w:val="30"/>
        </w:rPr>
        <w:t xml:space="preserve">Министерства здравоохранения </w:t>
      </w:r>
    </w:p>
    <w:p w:rsidR="00AA53DF" w:rsidRPr="00DE5FC8" w:rsidRDefault="00AA53DF" w:rsidP="00AA53DF">
      <w:pPr>
        <w:spacing w:line="280" w:lineRule="exact"/>
        <w:ind w:left="5103"/>
        <w:rPr>
          <w:sz w:val="30"/>
          <w:szCs w:val="30"/>
        </w:rPr>
      </w:pPr>
      <w:r w:rsidRPr="00DE5FC8">
        <w:rPr>
          <w:sz w:val="30"/>
          <w:szCs w:val="30"/>
        </w:rPr>
        <w:t>Республики Беларусь</w:t>
      </w:r>
    </w:p>
    <w:p w:rsidR="00AA53DF" w:rsidRDefault="00AA53DF" w:rsidP="00AA53DF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18.04.2023</w:t>
      </w:r>
      <w:r w:rsidRPr="00DE5FC8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547</w:t>
      </w:r>
    </w:p>
    <w:p w:rsidR="00AA53DF" w:rsidRDefault="00AA53DF" w:rsidP="00AA53DF">
      <w:pPr>
        <w:spacing w:line="280" w:lineRule="exact"/>
        <w:rPr>
          <w:sz w:val="30"/>
          <w:szCs w:val="30"/>
        </w:rPr>
      </w:pPr>
    </w:p>
    <w:p w:rsidR="00AA53DF" w:rsidRPr="008108D5" w:rsidRDefault="00AA53DF" w:rsidP="00AA53DF">
      <w:pPr>
        <w:spacing w:line="280" w:lineRule="exact"/>
        <w:rPr>
          <w:sz w:val="30"/>
          <w:szCs w:val="30"/>
        </w:rPr>
      </w:pPr>
    </w:p>
    <w:p w:rsidR="00AA53DF" w:rsidRPr="008108D5" w:rsidRDefault="00AA53DF" w:rsidP="00AA53DF">
      <w:pPr>
        <w:spacing w:line="280" w:lineRule="exact"/>
        <w:rPr>
          <w:sz w:val="30"/>
          <w:szCs w:val="30"/>
        </w:rPr>
      </w:pPr>
      <w:r w:rsidRPr="008108D5">
        <w:rPr>
          <w:sz w:val="30"/>
          <w:szCs w:val="30"/>
        </w:rPr>
        <w:t>ПОЛОЖЕНИЕ</w:t>
      </w:r>
    </w:p>
    <w:p w:rsidR="00AA53DF" w:rsidRPr="008108D5" w:rsidRDefault="00AA53DF" w:rsidP="00AA53DF">
      <w:pPr>
        <w:spacing w:line="280" w:lineRule="exact"/>
        <w:rPr>
          <w:sz w:val="30"/>
          <w:szCs w:val="30"/>
        </w:rPr>
      </w:pPr>
      <w:r w:rsidRPr="008108D5">
        <w:rPr>
          <w:sz w:val="30"/>
          <w:szCs w:val="30"/>
        </w:rPr>
        <w:t>о Республиканском конкурсе</w:t>
      </w:r>
    </w:p>
    <w:p w:rsidR="00AA53DF" w:rsidRPr="008108D5" w:rsidRDefault="00AA53DF" w:rsidP="00AA53DF">
      <w:pPr>
        <w:spacing w:line="280" w:lineRule="exact"/>
        <w:rPr>
          <w:sz w:val="30"/>
          <w:szCs w:val="30"/>
        </w:rPr>
      </w:pPr>
      <w:r w:rsidRPr="008108D5">
        <w:rPr>
          <w:sz w:val="30"/>
          <w:szCs w:val="30"/>
        </w:rPr>
        <w:t>графических работ среди</w:t>
      </w:r>
    </w:p>
    <w:p w:rsidR="00AA53DF" w:rsidRDefault="00AA53DF" w:rsidP="00AA53DF">
      <w:pPr>
        <w:spacing w:line="280" w:lineRule="exact"/>
        <w:rPr>
          <w:sz w:val="30"/>
          <w:szCs w:val="30"/>
        </w:rPr>
      </w:pPr>
      <w:r w:rsidRPr="008108D5">
        <w:rPr>
          <w:sz w:val="30"/>
          <w:szCs w:val="30"/>
        </w:rPr>
        <w:t xml:space="preserve">населения Республики Беларусь </w:t>
      </w:r>
    </w:p>
    <w:p w:rsidR="00AA53DF" w:rsidRDefault="00AA53DF" w:rsidP="00AA53D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2023 году </w:t>
      </w:r>
      <w:r w:rsidRPr="008108D5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теме </w:t>
      </w:r>
    </w:p>
    <w:p w:rsidR="00AA53DF" w:rsidRDefault="00AA53DF" w:rsidP="00AA53D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«Вакцинация сохраняет </w:t>
      </w:r>
    </w:p>
    <w:p w:rsidR="00AA53DF" w:rsidRPr="008108D5" w:rsidRDefault="00AA53DF" w:rsidP="00AA53D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здоровье и жизнь»</w:t>
      </w:r>
    </w:p>
    <w:p w:rsidR="00AA53DF" w:rsidRDefault="00AA53DF" w:rsidP="00AA53DF">
      <w:pPr>
        <w:spacing w:line="280" w:lineRule="exact"/>
        <w:jc w:val="center"/>
        <w:rPr>
          <w:sz w:val="30"/>
          <w:szCs w:val="30"/>
        </w:rPr>
      </w:pPr>
    </w:p>
    <w:p w:rsidR="00AA53DF" w:rsidRPr="008108D5" w:rsidRDefault="00AA53DF" w:rsidP="00AA53DF">
      <w:pPr>
        <w:spacing w:line="280" w:lineRule="exact"/>
        <w:jc w:val="center"/>
        <w:rPr>
          <w:sz w:val="30"/>
          <w:szCs w:val="30"/>
        </w:rPr>
      </w:pPr>
    </w:p>
    <w:p w:rsidR="00AA53DF" w:rsidRPr="001074F7" w:rsidRDefault="00AA53DF" w:rsidP="00AA53DF">
      <w:pPr>
        <w:tabs>
          <w:tab w:val="left" w:pos="-5670"/>
        </w:tabs>
        <w:jc w:val="center"/>
        <w:rPr>
          <w:b/>
          <w:sz w:val="30"/>
          <w:szCs w:val="30"/>
        </w:rPr>
      </w:pPr>
      <w:r w:rsidRPr="001074F7">
        <w:rPr>
          <w:b/>
          <w:sz w:val="30"/>
          <w:szCs w:val="30"/>
        </w:rPr>
        <w:t>ГЛАВА 1. ОБЩИЕ ПОЛОЖЕНИЯ</w:t>
      </w:r>
    </w:p>
    <w:p w:rsidR="00AA53DF" w:rsidRPr="008108D5" w:rsidRDefault="00AA53DF" w:rsidP="00AA53DF">
      <w:pPr>
        <w:tabs>
          <w:tab w:val="left" w:pos="-5670"/>
        </w:tabs>
        <w:jc w:val="center"/>
        <w:rPr>
          <w:sz w:val="30"/>
          <w:szCs w:val="30"/>
        </w:rPr>
      </w:pPr>
    </w:p>
    <w:p w:rsidR="00AA53DF" w:rsidRPr="001074F7" w:rsidRDefault="00AA53DF" w:rsidP="00AA53DF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1074F7">
        <w:rPr>
          <w:sz w:val="30"/>
          <w:szCs w:val="30"/>
        </w:rPr>
        <w:t xml:space="preserve">Республиканский конкурс графических работ среди населения Республики Беларусь по теме «Вакцинация сохраняет здоровье </w:t>
      </w:r>
      <w:r w:rsidR="00BB29EC">
        <w:rPr>
          <w:sz w:val="30"/>
          <w:szCs w:val="30"/>
        </w:rPr>
        <w:t xml:space="preserve">                     </w:t>
      </w:r>
      <w:r w:rsidRPr="001074F7">
        <w:rPr>
          <w:sz w:val="30"/>
          <w:szCs w:val="30"/>
        </w:rPr>
        <w:t xml:space="preserve">и жизнь» (далее – Конкурс) проводится Министерством здравоохранения </w:t>
      </w:r>
      <w:r>
        <w:rPr>
          <w:sz w:val="30"/>
          <w:szCs w:val="30"/>
        </w:rPr>
        <w:t xml:space="preserve">в 2023 году </w:t>
      </w:r>
      <w:r w:rsidRPr="001074F7">
        <w:rPr>
          <w:sz w:val="30"/>
          <w:szCs w:val="30"/>
        </w:rPr>
        <w:t>в рамках проведения Европейской недели иммунизации</w:t>
      </w:r>
      <w:r w:rsidRPr="001074F7">
        <w:rPr>
          <w:bCs/>
          <w:sz w:val="30"/>
          <w:szCs w:val="30"/>
        </w:rPr>
        <w:t>.</w:t>
      </w:r>
    </w:p>
    <w:p w:rsidR="00AA53DF" w:rsidRPr="008108D5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108D5">
        <w:rPr>
          <w:sz w:val="30"/>
          <w:szCs w:val="30"/>
        </w:rPr>
        <w:t xml:space="preserve">Настоящее Положение определяет цель и задачи проведения Конкурса, сроки его проведения, категории участников, порядок предоставления, приема и оценки конкурсных работ, формирования экспертной комиссии, подведения итогов, требования к участникам </w:t>
      </w:r>
      <w:r w:rsidR="00BB29EC">
        <w:rPr>
          <w:sz w:val="30"/>
          <w:szCs w:val="30"/>
        </w:rPr>
        <w:t xml:space="preserve">              </w:t>
      </w:r>
      <w:r w:rsidRPr="008108D5">
        <w:rPr>
          <w:sz w:val="30"/>
          <w:szCs w:val="30"/>
        </w:rPr>
        <w:t>и работам Конкурса, и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действует до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завершения конкурсных мероприятий.</w:t>
      </w:r>
    </w:p>
    <w:p w:rsidR="00AA53DF" w:rsidRPr="008108D5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8108D5">
        <w:rPr>
          <w:sz w:val="30"/>
          <w:szCs w:val="30"/>
        </w:rPr>
        <w:t xml:space="preserve">Организатором Конкурса выступает государственное учреждение «Республиканский центр гигиены, эпидемиологии </w:t>
      </w:r>
      <w:r w:rsidR="00BB29EC">
        <w:rPr>
          <w:sz w:val="30"/>
          <w:szCs w:val="30"/>
        </w:rPr>
        <w:t xml:space="preserve">                     </w:t>
      </w:r>
      <w:r w:rsidRPr="008108D5">
        <w:rPr>
          <w:sz w:val="30"/>
          <w:szCs w:val="30"/>
        </w:rPr>
        <w:t>и общественного здоровья» (далее – ГУ РЦГЭиОЗ).</w:t>
      </w:r>
    </w:p>
    <w:p w:rsidR="00AA53DF" w:rsidRPr="008108D5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8108D5">
        <w:rPr>
          <w:sz w:val="30"/>
          <w:szCs w:val="30"/>
        </w:rPr>
        <w:t xml:space="preserve">Информация о Конкурсе, возможные изменения, уточнения </w:t>
      </w:r>
      <w:r w:rsidR="00BB29EC">
        <w:rPr>
          <w:sz w:val="30"/>
          <w:szCs w:val="30"/>
        </w:rPr>
        <w:t xml:space="preserve">                </w:t>
      </w:r>
      <w:r w:rsidRPr="008108D5">
        <w:rPr>
          <w:sz w:val="30"/>
          <w:szCs w:val="30"/>
        </w:rPr>
        <w:t>и дополнения публикуются на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 xml:space="preserve">официальном сайте ГУ РЦГЭиОЗ www.rcheph.by. </w:t>
      </w:r>
    </w:p>
    <w:p w:rsidR="00AA53DF" w:rsidRPr="008108D5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8108D5">
        <w:rPr>
          <w:sz w:val="30"/>
          <w:szCs w:val="30"/>
        </w:rPr>
        <w:t xml:space="preserve">Цель Конкурса – </w:t>
      </w:r>
      <w:r>
        <w:rPr>
          <w:sz w:val="30"/>
          <w:szCs w:val="30"/>
        </w:rPr>
        <w:t>повышение уровня</w:t>
      </w:r>
      <w:r w:rsidRPr="008108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информированности населения о возможностях вакцинации по предупреждению </w:t>
      </w:r>
      <w:r w:rsidR="00BB29EC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или минимизации рисков возникновения тяжелых форм инфекционных заболеваний, об эффективности и безопасности современных вакцин, мотивация на проведение вакцинации для профилактики инфекционных заболеваний, уменьшение количества лиц, отказывающихся </w:t>
      </w:r>
      <w:r w:rsidR="00BB29EC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от вакцинации.</w:t>
      </w:r>
      <w:r w:rsidRPr="008108D5">
        <w:rPr>
          <w:sz w:val="30"/>
          <w:szCs w:val="30"/>
        </w:rPr>
        <w:t xml:space="preserve"> Искоренение из сознания людей мифов и ложных представлений о </w:t>
      </w:r>
      <w:r>
        <w:rPr>
          <w:sz w:val="30"/>
          <w:szCs w:val="30"/>
        </w:rPr>
        <w:t>вакцинации</w:t>
      </w:r>
      <w:r w:rsidRPr="008108D5">
        <w:rPr>
          <w:sz w:val="30"/>
          <w:szCs w:val="30"/>
        </w:rPr>
        <w:t>.</w:t>
      </w:r>
    </w:p>
    <w:p w:rsidR="00AA53DF" w:rsidRPr="008108D5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8108D5">
        <w:rPr>
          <w:sz w:val="30"/>
          <w:szCs w:val="30"/>
        </w:rPr>
        <w:t xml:space="preserve">Задача Конкурса </w:t>
      </w:r>
      <w:r w:rsidRPr="008108D5">
        <w:rPr>
          <w:sz w:val="30"/>
          <w:szCs w:val="30"/>
        </w:rPr>
        <w:sym w:font="Symbol" w:char="F02D"/>
      </w:r>
      <w:r w:rsidRPr="008108D5">
        <w:rPr>
          <w:sz w:val="30"/>
          <w:szCs w:val="30"/>
        </w:rPr>
        <w:t xml:space="preserve"> привлечение внимание общественности </w:t>
      </w:r>
      <w:r w:rsidR="00BB29EC">
        <w:rPr>
          <w:sz w:val="30"/>
          <w:szCs w:val="30"/>
        </w:rPr>
        <w:t xml:space="preserve">               </w:t>
      </w:r>
      <w:r w:rsidRPr="008108D5">
        <w:rPr>
          <w:sz w:val="30"/>
          <w:szCs w:val="30"/>
        </w:rPr>
        <w:t>к</w:t>
      </w:r>
      <w:r>
        <w:rPr>
          <w:sz w:val="30"/>
          <w:szCs w:val="30"/>
        </w:rPr>
        <w:t xml:space="preserve"> вопросу расширения использования вакцинации, как современного </w:t>
      </w:r>
      <w:r>
        <w:rPr>
          <w:sz w:val="30"/>
          <w:szCs w:val="30"/>
        </w:rPr>
        <w:lastRenderedPageBreak/>
        <w:t>эффективного и безопасного средства профилактики инфекционных заболеваний</w:t>
      </w:r>
      <w:r w:rsidRPr="008108D5">
        <w:rPr>
          <w:sz w:val="30"/>
          <w:szCs w:val="30"/>
        </w:rPr>
        <w:t xml:space="preserve">. </w:t>
      </w:r>
    </w:p>
    <w:p w:rsidR="00AA53DF" w:rsidRPr="008108D5" w:rsidRDefault="00AA53DF" w:rsidP="00AA53DF">
      <w:pPr>
        <w:tabs>
          <w:tab w:val="left" w:pos="993"/>
        </w:tabs>
        <w:jc w:val="both"/>
        <w:rPr>
          <w:sz w:val="30"/>
          <w:szCs w:val="30"/>
        </w:rPr>
      </w:pPr>
    </w:p>
    <w:p w:rsidR="00AA53DF" w:rsidRDefault="00AA53DF" w:rsidP="00AA53DF">
      <w:pPr>
        <w:tabs>
          <w:tab w:val="left" w:pos="993"/>
        </w:tabs>
        <w:jc w:val="center"/>
        <w:rPr>
          <w:b/>
          <w:sz w:val="30"/>
          <w:szCs w:val="30"/>
        </w:rPr>
      </w:pPr>
      <w:r w:rsidRPr="001074F7">
        <w:rPr>
          <w:b/>
          <w:sz w:val="30"/>
          <w:szCs w:val="30"/>
        </w:rPr>
        <w:t>ГЛАВА 2. УСЛОВИЯ УЧАСТИЯ В КОНКУРСЕ</w:t>
      </w:r>
    </w:p>
    <w:p w:rsidR="00AA53DF" w:rsidRPr="001074F7" w:rsidRDefault="00AA53DF" w:rsidP="00AA53DF">
      <w:pPr>
        <w:tabs>
          <w:tab w:val="left" w:pos="993"/>
        </w:tabs>
        <w:jc w:val="center"/>
        <w:rPr>
          <w:sz w:val="30"/>
          <w:szCs w:val="30"/>
        </w:rPr>
      </w:pPr>
    </w:p>
    <w:p w:rsidR="00AA53DF" w:rsidRPr="008108D5" w:rsidRDefault="00AA53DF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8108D5">
        <w:rPr>
          <w:sz w:val="30"/>
          <w:szCs w:val="30"/>
        </w:rPr>
        <w:t>. К участию в Конкурсе допускаются</w:t>
      </w:r>
      <w:r>
        <w:rPr>
          <w:sz w:val="30"/>
          <w:szCs w:val="30"/>
        </w:rPr>
        <w:t xml:space="preserve"> проживающие </w:t>
      </w:r>
      <w:r w:rsidR="00BB29EC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на территории Республики Беларусь</w:t>
      </w:r>
      <w:r w:rsidRPr="008108D5">
        <w:rPr>
          <w:sz w:val="30"/>
          <w:szCs w:val="30"/>
        </w:rPr>
        <w:t xml:space="preserve"> граждане Республики Беларусь</w:t>
      </w:r>
      <w:r>
        <w:rPr>
          <w:sz w:val="30"/>
          <w:szCs w:val="30"/>
        </w:rPr>
        <w:t xml:space="preserve"> (физические лица)</w:t>
      </w:r>
      <w:r w:rsidRPr="008108D5">
        <w:rPr>
          <w:sz w:val="30"/>
          <w:szCs w:val="30"/>
        </w:rPr>
        <w:t xml:space="preserve">, представившие все документы в соответствии </w:t>
      </w:r>
      <w:r w:rsidR="00BB29EC">
        <w:rPr>
          <w:sz w:val="30"/>
          <w:szCs w:val="30"/>
        </w:rPr>
        <w:t xml:space="preserve">                 </w:t>
      </w:r>
      <w:r w:rsidRPr="008108D5">
        <w:rPr>
          <w:sz w:val="30"/>
          <w:szCs w:val="30"/>
        </w:rPr>
        <w:t xml:space="preserve">с темой Конкурса и требованиями к оформлению конкурсной работы. </w:t>
      </w:r>
      <w:r w:rsidR="00BB29EC">
        <w:rPr>
          <w:sz w:val="30"/>
          <w:szCs w:val="30"/>
        </w:rPr>
        <w:t xml:space="preserve">         </w:t>
      </w:r>
      <w:r w:rsidRPr="008108D5">
        <w:rPr>
          <w:sz w:val="30"/>
          <w:szCs w:val="30"/>
        </w:rPr>
        <w:t>В Конкурсе принимают участие работы, созданные отдельными авторами или группой авторов.</w:t>
      </w:r>
    </w:p>
    <w:p w:rsidR="00AA53DF" w:rsidRPr="008108D5" w:rsidRDefault="00AA53DF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8108D5">
        <w:rPr>
          <w:sz w:val="30"/>
          <w:szCs w:val="30"/>
        </w:rPr>
        <w:t xml:space="preserve">. Для участия в Конкурсе необходимо представить материал </w:t>
      </w:r>
      <w:r w:rsidR="00BB29EC">
        <w:rPr>
          <w:sz w:val="30"/>
          <w:szCs w:val="30"/>
        </w:rPr>
        <w:t xml:space="preserve">            </w:t>
      </w:r>
      <w:r w:rsidRPr="008108D5">
        <w:rPr>
          <w:sz w:val="30"/>
          <w:szCs w:val="30"/>
        </w:rPr>
        <w:t>по одной или нескольким из установленных организаторами Конкурса номинаций, отвечающим целям Конкурса и соответствующим заявленным тематикам.</w:t>
      </w:r>
    </w:p>
    <w:p w:rsidR="00AA53DF" w:rsidRPr="008108D5" w:rsidRDefault="00AA53DF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8108D5">
        <w:rPr>
          <w:sz w:val="30"/>
          <w:szCs w:val="30"/>
        </w:rPr>
        <w:t>. Для участия в конкурсе к каждой конкурсной работе должн</w:t>
      </w:r>
      <w:r>
        <w:rPr>
          <w:sz w:val="30"/>
          <w:szCs w:val="30"/>
        </w:rPr>
        <w:t>ы</w:t>
      </w:r>
      <w:r w:rsidRPr="008108D5">
        <w:rPr>
          <w:sz w:val="30"/>
          <w:szCs w:val="30"/>
        </w:rPr>
        <w:t xml:space="preserve"> прилагаться:</w:t>
      </w:r>
    </w:p>
    <w:p w:rsidR="00AA53DF" w:rsidRPr="008108D5" w:rsidRDefault="00AA53DF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108D5">
        <w:rPr>
          <w:sz w:val="30"/>
          <w:szCs w:val="30"/>
        </w:rPr>
        <w:t xml:space="preserve">заявка на участие в Конкурсе установленного образца </w:t>
      </w:r>
      <w:r w:rsidR="00BB29EC">
        <w:rPr>
          <w:sz w:val="30"/>
          <w:szCs w:val="30"/>
        </w:rPr>
        <w:t xml:space="preserve">                         </w:t>
      </w:r>
      <w:r w:rsidRPr="008108D5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приложением 1;</w:t>
      </w:r>
    </w:p>
    <w:p w:rsidR="00AA53DF" w:rsidRPr="008108D5" w:rsidRDefault="00AA53DF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108D5">
        <w:rPr>
          <w:sz w:val="30"/>
          <w:szCs w:val="30"/>
        </w:rPr>
        <w:t xml:space="preserve">обязательство автора конкурсной работы в соответствии </w:t>
      </w:r>
      <w:r w:rsidR="00BB29EC">
        <w:rPr>
          <w:sz w:val="30"/>
          <w:szCs w:val="30"/>
        </w:rPr>
        <w:t xml:space="preserve">                      </w:t>
      </w:r>
      <w:r w:rsidRPr="008108D5">
        <w:rPr>
          <w:sz w:val="30"/>
          <w:szCs w:val="30"/>
        </w:rPr>
        <w:t xml:space="preserve">с </w:t>
      </w:r>
      <w:r>
        <w:rPr>
          <w:sz w:val="30"/>
          <w:szCs w:val="30"/>
        </w:rPr>
        <w:t>приложением 2.</w:t>
      </w:r>
    </w:p>
    <w:p w:rsidR="00AA53DF" w:rsidRPr="008108D5" w:rsidRDefault="00AA53DF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Заявка и обязательство</w:t>
      </w:r>
      <w:r w:rsidRPr="008108D5">
        <w:rPr>
          <w:sz w:val="30"/>
          <w:szCs w:val="30"/>
        </w:rPr>
        <w:t xml:space="preserve"> в отсканированном виде направляются </w:t>
      </w:r>
      <w:r w:rsidR="00BB29EC">
        <w:rPr>
          <w:sz w:val="30"/>
          <w:szCs w:val="30"/>
        </w:rPr>
        <w:t xml:space="preserve">            </w:t>
      </w:r>
      <w:r w:rsidRPr="008108D5">
        <w:rPr>
          <w:sz w:val="30"/>
          <w:szCs w:val="30"/>
        </w:rPr>
        <w:t>на электронный адрес</w:t>
      </w:r>
      <w:r>
        <w:t xml:space="preserve"> </w:t>
      </w:r>
      <w:r w:rsidRPr="001D30E7">
        <w:rPr>
          <w:sz w:val="30"/>
          <w:szCs w:val="30"/>
        </w:rPr>
        <w:t>imun@rcheph.by</w:t>
      </w:r>
      <w:r w:rsidRPr="008108D5">
        <w:rPr>
          <w:sz w:val="30"/>
          <w:szCs w:val="30"/>
        </w:rPr>
        <w:t>, далее оригиналы вышеперечисленных документов досылаются по почте на адрес: 220030, г.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Минск, ул.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К.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 xml:space="preserve">Цеткин, 4, ГУ РЦГЭиОЗ, </w:t>
      </w:r>
      <w:r>
        <w:rPr>
          <w:sz w:val="30"/>
          <w:szCs w:val="30"/>
        </w:rPr>
        <w:t>отделение иммунопрофилактики</w:t>
      </w:r>
      <w:r w:rsidRPr="00326141"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отдел</w:t>
      </w:r>
      <w:r>
        <w:rPr>
          <w:sz w:val="30"/>
          <w:szCs w:val="30"/>
        </w:rPr>
        <w:t>а</w:t>
      </w:r>
      <w:r w:rsidRPr="008108D5">
        <w:rPr>
          <w:sz w:val="30"/>
          <w:szCs w:val="30"/>
        </w:rPr>
        <w:t xml:space="preserve"> </w:t>
      </w:r>
      <w:r>
        <w:rPr>
          <w:sz w:val="30"/>
          <w:szCs w:val="30"/>
        </w:rPr>
        <w:t>эпидемиологии</w:t>
      </w:r>
      <w:r w:rsidRPr="008108D5">
        <w:rPr>
          <w:sz w:val="30"/>
          <w:szCs w:val="30"/>
        </w:rPr>
        <w:t>.</w:t>
      </w:r>
    </w:p>
    <w:p w:rsidR="00AA53DF" w:rsidRDefault="00AA53DF" w:rsidP="00AA53DF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8108D5">
        <w:rPr>
          <w:sz w:val="30"/>
          <w:szCs w:val="30"/>
        </w:rPr>
        <w:t xml:space="preserve">. Главная тема конкурса – </w:t>
      </w:r>
      <w:r>
        <w:rPr>
          <w:sz w:val="30"/>
          <w:szCs w:val="30"/>
        </w:rPr>
        <w:t xml:space="preserve">«Вакцинация сохраняет здоровье </w:t>
      </w:r>
      <w:r w:rsidR="00BB29EC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и жизнь»</w:t>
      </w:r>
      <w:r w:rsidRPr="008108D5">
        <w:rPr>
          <w:sz w:val="30"/>
          <w:szCs w:val="30"/>
        </w:rPr>
        <w:t xml:space="preserve">. </w:t>
      </w:r>
    </w:p>
    <w:p w:rsidR="00AA53DF" w:rsidRPr="008108D5" w:rsidRDefault="00AA53DF" w:rsidP="00AA53DF">
      <w:pPr>
        <w:tabs>
          <w:tab w:val="left" w:pos="-4111"/>
        </w:tabs>
        <w:ind w:firstLine="709"/>
        <w:jc w:val="both"/>
        <w:rPr>
          <w:sz w:val="30"/>
          <w:szCs w:val="30"/>
        </w:rPr>
      </w:pPr>
      <w:r w:rsidRPr="008108D5">
        <w:rPr>
          <w:sz w:val="30"/>
          <w:szCs w:val="30"/>
        </w:rPr>
        <w:t>Номинация №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 xml:space="preserve">1 «Достоверные факты о </w:t>
      </w:r>
      <w:r>
        <w:rPr>
          <w:sz w:val="30"/>
          <w:szCs w:val="30"/>
        </w:rPr>
        <w:t>вакцинации</w:t>
      </w:r>
      <w:r w:rsidRPr="008108D5">
        <w:rPr>
          <w:sz w:val="30"/>
          <w:szCs w:val="30"/>
        </w:rPr>
        <w:t xml:space="preserve"> </w:t>
      </w:r>
      <w:r w:rsidR="00BB29EC">
        <w:rPr>
          <w:sz w:val="30"/>
          <w:szCs w:val="30"/>
        </w:rPr>
        <w:t xml:space="preserve">                             </w:t>
      </w:r>
      <w:r w:rsidRPr="008108D5">
        <w:rPr>
          <w:sz w:val="30"/>
          <w:szCs w:val="30"/>
        </w:rPr>
        <w:t xml:space="preserve">на современном этапе. </w:t>
      </w:r>
      <w:r>
        <w:rPr>
          <w:sz w:val="30"/>
          <w:szCs w:val="30"/>
        </w:rPr>
        <w:t xml:space="preserve">Вакцинация эффективна и безопасна. </w:t>
      </w:r>
      <w:r w:rsidRPr="008108D5">
        <w:rPr>
          <w:sz w:val="30"/>
          <w:szCs w:val="30"/>
        </w:rPr>
        <w:t>Знание поможет развеять мифы</w:t>
      </w:r>
      <w:r>
        <w:rPr>
          <w:sz w:val="30"/>
          <w:szCs w:val="30"/>
        </w:rPr>
        <w:t xml:space="preserve"> и ложные представления о вакцинации</w:t>
      </w:r>
      <w:r w:rsidRPr="008108D5">
        <w:rPr>
          <w:sz w:val="30"/>
          <w:szCs w:val="30"/>
        </w:rPr>
        <w:t>» (</w:t>
      </w:r>
      <w:r>
        <w:rPr>
          <w:sz w:val="30"/>
          <w:szCs w:val="30"/>
        </w:rPr>
        <w:t>общие</w:t>
      </w:r>
      <w:r w:rsidRPr="008108D5">
        <w:rPr>
          <w:sz w:val="30"/>
          <w:szCs w:val="30"/>
        </w:rPr>
        <w:t xml:space="preserve"> аспекты </w:t>
      </w:r>
      <w:r>
        <w:rPr>
          <w:sz w:val="30"/>
          <w:szCs w:val="30"/>
        </w:rPr>
        <w:t>современной вакцинации).</w:t>
      </w:r>
    </w:p>
    <w:p w:rsidR="00AA53DF" w:rsidRPr="008108D5" w:rsidRDefault="00AA53DF" w:rsidP="00AA53DF">
      <w:pPr>
        <w:tabs>
          <w:tab w:val="left" w:pos="-3119"/>
        </w:tabs>
        <w:ind w:firstLine="709"/>
        <w:jc w:val="both"/>
        <w:rPr>
          <w:sz w:val="30"/>
          <w:szCs w:val="30"/>
        </w:rPr>
      </w:pPr>
      <w:r w:rsidRPr="008108D5">
        <w:rPr>
          <w:sz w:val="30"/>
          <w:szCs w:val="30"/>
        </w:rPr>
        <w:t>Номинация №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2 «</w:t>
      </w:r>
      <w:r>
        <w:rPr>
          <w:sz w:val="30"/>
          <w:szCs w:val="30"/>
        </w:rPr>
        <w:t xml:space="preserve">Вакцинация позволяет эффективно предупредить или минимизировать риск возникновения тяжелых форм инфекционных заболеваний (аспекты вакцинации против отдельных инфекционных заболеваний, включенных в Национальный календарь профилактических прививок (против туберкулеза, вирусного </w:t>
      </w:r>
      <w:r w:rsidR="00BB29EC">
        <w:rPr>
          <w:sz w:val="30"/>
          <w:szCs w:val="30"/>
        </w:rPr>
        <w:t xml:space="preserve">              гепатита </w:t>
      </w:r>
      <w:r>
        <w:rPr>
          <w:sz w:val="30"/>
          <w:szCs w:val="30"/>
        </w:rPr>
        <w:t xml:space="preserve">В, коклюша, дифтерии, столбняка, полиомиелита, гемофильной и пневмококковой инфекций, кори, эпидемического паротита, краснухи, гриппа), а также против </w:t>
      </w:r>
      <w:r>
        <w:rPr>
          <w:sz w:val="30"/>
          <w:szCs w:val="30"/>
          <w:lang w:val="en-US"/>
        </w:rPr>
        <w:t>COVID</w:t>
      </w:r>
      <w:r w:rsidRPr="00174FB7">
        <w:rPr>
          <w:sz w:val="30"/>
          <w:szCs w:val="30"/>
        </w:rPr>
        <w:t>-19</w:t>
      </w:r>
      <w:r w:rsidRPr="008108D5">
        <w:rPr>
          <w:sz w:val="30"/>
          <w:szCs w:val="30"/>
        </w:rPr>
        <w:t>».</w:t>
      </w:r>
    </w:p>
    <w:p w:rsidR="00AA53DF" w:rsidRPr="008108D5" w:rsidRDefault="00AA53DF" w:rsidP="00AA53D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8108D5">
        <w:rPr>
          <w:sz w:val="30"/>
          <w:szCs w:val="30"/>
        </w:rPr>
        <w:t>. Участие в Конкурсе осуществляется на безвозмездной основе.</w:t>
      </w:r>
    </w:p>
    <w:p w:rsidR="00AA53DF" w:rsidRPr="00356CC5" w:rsidRDefault="00AA53DF" w:rsidP="00AA53DF">
      <w:pPr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</w:t>
      </w:r>
      <w:r w:rsidRPr="006640FE">
        <w:rPr>
          <w:sz w:val="30"/>
          <w:szCs w:val="30"/>
        </w:rPr>
        <w:t xml:space="preserve">предоставляемых материалов </w:t>
      </w:r>
      <w:r>
        <w:rPr>
          <w:sz w:val="30"/>
          <w:szCs w:val="30"/>
        </w:rPr>
        <w:t>от одного участника – не более 2 (в одной или разных номинациях)</w:t>
      </w:r>
      <w:r w:rsidRPr="006640FE">
        <w:rPr>
          <w:sz w:val="30"/>
          <w:szCs w:val="30"/>
        </w:rPr>
        <w:t xml:space="preserve">. На каждый конкурсный </w:t>
      </w:r>
      <w:r w:rsidRPr="006640FE">
        <w:rPr>
          <w:sz w:val="30"/>
          <w:szCs w:val="30"/>
        </w:rPr>
        <w:lastRenderedPageBreak/>
        <w:t>материал заполня</w:t>
      </w:r>
      <w:r>
        <w:rPr>
          <w:sz w:val="30"/>
          <w:szCs w:val="30"/>
        </w:rPr>
        <w:t>ю</w:t>
      </w:r>
      <w:r w:rsidRPr="006640FE">
        <w:rPr>
          <w:sz w:val="30"/>
          <w:szCs w:val="30"/>
        </w:rPr>
        <w:t>тся отдельная заявка</w:t>
      </w:r>
      <w:r>
        <w:rPr>
          <w:sz w:val="30"/>
          <w:szCs w:val="30"/>
        </w:rPr>
        <w:t xml:space="preserve"> на участие и обязательство автора</w:t>
      </w:r>
      <w:r w:rsidRPr="006640FE">
        <w:rPr>
          <w:sz w:val="30"/>
          <w:szCs w:val="30"/>
        </w:rPr>
        <w:t>.</w:t>
      </w:r>
    </w:p>
    <w:p w:rsidR="005A4D6A" w:rsidRDefault="005A4D6A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AA53DF" w:rsidRPr="005047F3" w:rsidRDefault="00AA53DF" w:rsidP="00AA53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Pr="005047F3">
        <w:rPr>
          <w:sz w:val="30"/>
          <w:szCs w:val="30"/>
        </w:rPr>
        <w:t>. Требования</w:t>
      </w:r>
      <w:r>
        <w:rPr>
          <w:sz w:val="30"/>
          <w:szCs w:val="30"/>
        </w:rPr>
        <w:t>, предъявляемые</w:t>
      </w:r>
      <w:r w:rsidRPr="005047F3">
        <w:rPr>
          <w:sz w:val="30"/>
          <w:szCs w:val="30"/>
        </w:rPr>
        <w:t xml:space="preserve"> к конкурсным материалам: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3"/>
        <w:gridCol w:w="3176"/>
        <w:gridCol w:w="3231"/>
      </w:tblGrid>
      <w:tr w:rsidR="00AA53DF" w:rsidRPr="005047F3" w:rsidTr="002D17BF">
        <w:tc>
          <w:tcPr>
            <w:tcW w:w="3163" w:type="dxa"/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>Вид графического изображения</w:t>
            </w:r>
          </w:p>
        </w:tc>
        <w:tc>
          <w:tcPr>
            <w:tcW w:w="3176" w:type="dxa"/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>Требования к графическому изображению</w:t>
            </w:r>
          </w:p>
        </w:tc>
        <w:tc>
          <w:tcPr>
            <w:tcW w:w="3231" w:type="dxa"/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 xml:space="preserve"> Адреса предоставления конкурсного материала</w:t>
            </w:r>
          </w:p>
        </w:tc>
      </w:tr>
      <w:tr w:rsidR="00AA53DF" w:rsidRPr="005047F3" w:rsidTr="002D17BF">
        <w:tc>
          <w:tcPr>
            <w:tcW w:w="3163" w:type="dxa"/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047F3">
              <w:rPr>
                <w:sz w:val="28"/>
                <w:szCs w:val="28"/>
              </w:rPr>
              <w:t xml:space="preserve">отографии, фотоколлажи, в т.ч. изготовленные </w:t>
            </w:r>
            <w:r>
              <w:rPr>
                <w:sz w:val="28"/>
                <w:szCs w:val="28"/>
              </w:rPr>
              <w:t xml:space="preserve">и отретушированные </w:t>
            </w:r>
            <w:r w:rsidRPr="005047F3">
              <w:rPr>
                <w:sz w:val="28"/>
                <w:szCs w:val="28"/>
              </w:rPr>
              <w:t>с помощью различных графических редакторов</w:t>
            </w:r>
          </w:p>
        </w:tc>
        <w:tc>
          <w:tcPr>
            <w:tcW w:w="3176" w:type="dxa"/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 xml:space="preserve">Формат </w:t>
            </w:r>
            <w:r w:rsidRPr="005047F3">
              <w:rPr>
                <w:sz w:val="28"/>
                <w:szCs w:val="28"/>
                <w:lang w:val="en-US"/>
              </w:rPr>
              <w:t>JPEG</w:t>
            </w:r>
            <w:r w:rsidRPr="005047F3">
              <w:rPr>
                <w:sz w:val="28"/>
                <w:szCs w:val="28"/>
              </w:rPr>
              <w:t xml:space="preserve">, с разрешением изображения не менее 3508 на 4961 точек); </w:t>
            </w:r>
          </w:p>
        </w:tc>
        <w:tc>
          <w:tcPr>
            <w:tcW w:w="3231" w:type="dxa"/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 xml:space="preserve">Фотография </w:t>
            </w:r>
            <w:r>
              <w:rPr>
                <w:sz w:val="28"/>
                <w:szCs w:val="28"/>
              </w:rPr>
              <w:t>или</w:t>
            </w:r>
            <w:r w:rsidRPr="005047F3">
              <w:rPr>
                <w:sz w:val="28"/>
                <w:szCs w:val="28"/>
              </w:rPr>
              <w:t xml:space="preserve"> фотоколлаж направляются на </w:t>
            </w:r>
            <w:r w:rsidRPr="005047F3">
              <w:rPr>
                <w:sz w:val="28"/>
                <w:szCs w:val="28"/>
                <w:lang w:val="en-US"/>
              </w:rPr>
              <w:t>email</w:t>
            </w:r>
            <w:r w:rsidRPr="005047F3">
              <w:rPr>
                <w:sz w:val="28"/>
                <w:szCs w:val="28"/>
              </w:rPr>
              <w:t xml:space="preserve">: </w:t>
            </w:r>
            <w:r w:rsidRPr="00344F04">
              <w:rPr>
                <w:bCs/>
                <w:sz w:val="28"/>
                <w:szCs w:val="28"/>
              </w:rPr>
              <w:t>imun@rcheph.by</w:t>
            </w:r>
            <w:r w:rsidRPr="005047F3">
              <w:rPr>
                <w:sz w:val="28"/>
                <w:szCs w:val="28"/>
              </w:rPr>
              <w:t xml:space="preserve"> </w:t>
            </w:r>
          </w:p>
        </w:tc>
      </w:tr>
      <w:tr w:rsidR="00AA53DF" w:rsidRPr="005047F3" w:rsidTr="002D17BF">
        <w:trPr>
          <w:trHeight w:val="3017"/>
        </w:trPr>
        <w:tc>
          <w:tcPr>
            <w:tcW w:w="3163" w:type="dxa"/>
            <w:vMerge w:val="restart"/>
          </w:tcPr>
          <w:p w:rsidR="00AA53DF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047F3">
              <w:rPr>
                <w:sz w:val="28"/>
                <w:szCs w:val="28"/>
              </w:rPr>
              <w:t xml:space="preserve">исунки, выполненные с использованием различных художественных технологий (карандаши, фломастеры, акварель, тушь, цветные мелки, </w:t>
            </w:r>
            <w:r>
              <w:rPr>
                <w:sz w:val="28"/>
                <w:szCs w:val="28"/>
              </w:rPr>
              <w:t xml:space="preserve">гуашь, </w:t>
            </w:r>
            <w:r w:rsidRPr="005047F3">
              <w:rPr>
                <w:sz w:val="28"/>
                <w:szCs w:val="28"/>
              </w:rPr>
              <w:t>пастель и другие)</w:t>
            </w:r>
            <w:r>
              <w:rPr>
                <w:sz w:val="28"/>
                <w:szCs w:val="28"/>
              </w:rPr>
              <w:t>.</w:t>
            </w:r>
          </w:p>
          <w:p w:rsidR="00AA53DF" w:rsidRPr="008108D5" w:rsidRDefault="00AA53DF" w:rsidP="002D17BF">
            <w:pPr>
              <w:tabs>
                <w:tab w:val="left" w:pos="993"/>
              </w:tabs>
              <w:jc w:val="both"/>
              <w:rPr>
                <w:b/>
                <w:i/>
                <w:sz w:val="28"/>
                <w:szCs w:val="28"/>
              </w:rPr>
            </w:pPr>
            <w:r w:rsidRPr="009F3384">
              <w:rPr>
                <w:i/>
                <w:sz w:val="28"/>
                <w:szCs w:val="28"/>
              </w:rPr>
              <w:t xml:space="preserve">Примечание: рисунки по желанию автора могут направляться на </w:t>
            </w:r>
            <w:r w:rsidRPr="009F3384">
              <w:rPr>
                <w:i/>
                <w:sz w:val="28"/>
                <w:szCs w:val="28"/>
                <w:lang w:val="en-US"/>
              </w:rPr>
              <w:t>e</w:t>
            </w:r>
            <w:r w:rsidRPr="009F3384">
              <w:rPr>
                <w:i/>
                <w:sz w:val="28"/>
                <w:szCs w:val="28"/>
              </w:rPr>
              <w:t>-</w:t>
            </w:r>
            <w:r w:rsidRPr="009F3384">
              <w:rPr>
                <w:i/>
                <w:sz w:val="28"/>
                <w:szCs w:val="28"/>
                <w:lang w:val="en-US"/>
              </w:rPr>
              <w:t>mail</w:t>
            </w:r>
            <w:r w:rsidRPr="009F3384">
              <w:rPr>
                <w:i/>
                <w:sz w:val="28"/>
                <w:szCs w:val="28"/>
              </w:rPr>
              <w:t xml:space="preserve"> в отсканированном виде или могут предоставляться в виде оригинала рисунка</w:t>
            </w:r>
          </w:p>
        </w:tc>
        <w:tc>
          <w:tcPr>
            <w:tcW w:w="3176" w:type="dxa"/>
            <w:tcBorders>
              <w:bottom w:val="single" w:sz="4" w:space="0" w:color="000000" w:themeColor="text1"/>
            </w:tcBorders>
          </w:tcPr>
          <w:p w:rsidR="00AA53DF" w:rsidRPr="005047F3" w:rsidRDefault="00AA53DF" w:rsidP="002D17BF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 xml:space="preserve">Оригинал </w:t>
            </w:r>
            <w:r>
              <w:rPr>
                <w:sz w:val="28"/>
                <w:szCs w:val="28"/>
              </w:rPr>
              <w:t xml:space="preserve">рисунка </w:t>
            </w:r>
            <w:r w:rsidRPr="005047F3">
              <w:rPr>
                <w:sz w:val="28"/>
                <w:szCs w:val="28"/>
              </w:rPr>
              <w:t>(размер 50х70 см или 40х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047F3">
                <w:rPr>
                  <w:sz w:val="28"/>
                  <w:szCs w:val="28"/>
                </w:rPr>
                <w:t>60 см</w:t>
              </w:r>
            </w:smartTag>
            <w:r w:rsidRPr="005047F3">
              <w:rPr>
                <w:sz w:val="28"/>
                <w:szCs w:val="28"/>
              </w:rPr>
              <w:t>, без склеек, трещин, сгибов).</w:t>
            </w:r>
          </w:p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bottom w:val="single" w:sz="4" w:space="0" w:color="000000" w:themeColor="text1"/>
            </w:tcBorders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рисунка предоставляется по адресу: </w:t>
            </w:r>
            <w:r w:rsidRPr="005047F3">
              <w:rPr>
                <w:sz w:val="28"/>
                <w:szCs w:val="28"/>
              </w:rPr>
              <w:t xml:space="preserve">г.Минск, индекс 220030,  ул.К.Цеткин, 4, </w:t>
            </w:r>
            <w:r>
              <w:rPr>
                <w:sz w:val="28"/>
                <w:szCs w:val="28"/>
              </w:rPr>
              <w:t>ГУ РЦГЭиОЗ</w:t>
            </w:r>
            <w:r w:rsidRPr="005047F3">
              <w:rPr>
                <w:sz w:val="28"/>
                <w:szCs w:val="28"/>
              </w:rPr>
              <w:t xml:space="preserve">, 3 этаж, </w:t>
            </w:r>
            <w:r>
              <w:rPr>
                <w:sz w:val="30"/>
                <w:szCs w:val="30"/>
              </w:rPr>
              <w:t>отделение иммунопрофилактики</w:t>
            </w:r>
            <w:r w:rsidRPr="00326141">
              <w:rPr>
                <w:sz w:val="30"/>
                <w:szCs w:val="30"/>
              </w:rPr>
              <w:t xml:space="preserve"> </w:t>
            </w:r>
            <w:r w:rsidRPr="008108D5">
              <w:rPr>
                <w:sz w:val="30"/>
                <w:szCs w:val="30"/>
              </w:rPr>
              <w:t>отдел</w:t>
            </w:r>
            <w:r>
              <w:rPr>
                <w:sz w:val="30"/>
                <w:szCs w:val="30"/>
              </w:rPr>
              <w:t>а</w:t>
            </w:r>
            <w:r w:rsidRPr="008108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эпидемиологии</w:t>
            </w:r>
            <w:r w:rsidRPr="005047F3">
              <w:rPr>
                <w:sz w:val="28"/>
                <w:szCs w:val="28"/>
              </w:rPr>
              <w:t>, кабинеты 30</w:t>
            </w:r>
            <w:r>
              <w:rPr>
                <w:sz w:val="28"/>
                <w:szCs w:val="28"/>
              </w:rPr>
              <w:t>9</w:t>
            </w:r>
            <w:r w:rsidRPr="005047F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10</w:t>
            </w:r>
          </w:p>
        </w:tc>
      </w:tr>
      <w:tr w:rsidR="00AA53DF" w:rsidRPr="005047F3" w:rsidTr="002D17BF">
        <w:trPr>
          <w:trHeight w:val="2246"/>
        </w:trPr>
        <w:tc>
          <w:tcPr>
            <w:tcW w:w="3163" w:type="dxa"/>
            <w:vMerge/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</w:tcBorders>
          </w:tcPr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>Отсканированн</w:t>
            </w:r>
            <w:r>
              <w:rPr>
                <w:sz w:val="28"/>
                <w:szCs w:val="28"/>
              </w:rPr>
              <w:t>ый рисунок</w:t>
            </w:r>
            <w:r w:rsidRPr="005047F3">
              <w:rPr>
                <w:sz w:val="28"/>
                <w:szCs w:val="28"/>
              </w:rPr>
              <w:t>, сконвертированн</w:t>
            </w:r>
            <w:r>
              <w:rPr>
                <w:sz w:val="28"/>
                <w:szCs w:val="28"/>
              </w:rPr>
              <w:t>ый</w:t>
            </w:r>
            <w:r w:rsidRPr="005047F3">
              <w:rPr>
                <w:sz w:val="28"/>
                <w:szCs w:val="28"/>
              </w:rPr>
              <w:t xml:space="preserve"> в формате </w:t>
            </w:r>
            <w:r w:rsidRPr="005047F3">
              <w:rPr>
                <w:sz w:val="28"/>
                <w:szCs w:val="28"/>
                <w:lang w:val="en-US"/>
              </w:rPr>
              <w:t>JPEG</w:t>
            </w:r>
            <w:r w:rsidRPr="005047F3">
              <w:rPr>
                <w:sz w:val="28"/>
                <w:szCs w:val="28"/>
              </w:rPr>
              <w:t xml:space="preserve"> с разрешением изображения не менее 3508 на 4961 точек </w:t>
            </w:r>
          </w:p>
        </w:tc>
        <w:tc>
          <w:tcPr>
            <w:tcW w:w="3231" w:type="dxa"/>
            <w:tcBorders>
              <w:top w:val="single" w:sz="4" w:space="0" w:color="000000" w:themeColor="text1"/>
            </w:tcBorders>
          </w:tcPr>
          <w:p w:rsidR="00AA53DF" w:rsidRPr="00344F04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>Отсканированн</w:t>
            </w:r>
            <w:r>
              <w:rPr>
                <w:sz w:val="28"/>
                <w:szCs w:val="28"/>
              </w:rPr>
              <w:t>ый рисунок</w:t>
            </w:r>
            <w:r w:rsidRPr="005047F3">
              <w:rPr>
                <w:sz w:val="28"/>
                <w:szCs w:val="28"/>
              </w:rPr>
              <w:t xml:space="preserve"> направля</w:t>
            </w:r>
            <w:r>
              <w:rPr>
                <w:sz w:val="28"/>
                <w:szCs w:val="28"/>
              </w:rPr>
              <w:t>е</w:t>
            </w:r>
            <w:r w:rsidRPr="005047F3">
              <w:rPr>
                <w:sz w:val="28"/>
                <w:szCs w:val="28"/>
              </w:rPr>
              <w:t xml:space="preserve">тся на </w:t>
            </w:r>
            <w:r w:rsidRPr="005047F3">
              <w:rPr>
                <w:sz w:val="28"/>
                <w:szCs w:val="28"/>
                <w:lang w:val="en-US"/>
              </w:rPr>
              <w:t>email</w:t>
            </w:r>
            <w:r w:rsidRPr="00344F04">
              <w:rPr>
                <w:sz w:val="28"/>
                <w:szCs w:val="28"/>
              </w:rPr>
              <w:t>: imun@rcheph.by</w:t>
            </w:r>
          </w:p>
          <w:p w:rsidR="00AA53DF" w:rsidRPr="005047F3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AA53DF" w:rsidRPr="00915D5F" w:rsidRDefault="00AA53DF" w:rsidP="002D17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53DF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Pr="00B6333B">
        <w:rPr>
          <w:sz w:val="30"/>
          <w:szCs w:val="30"/>
        </w:rPr>
        <w:t xml:space="preserve">Материалы, предоставленные на Конкурс, используются </w:t>
      </w:r>
      <w:r w:rsidR="00BB29EC">
        <w:rPr>
          <w:sz w:val="30"/>
          <w:szCs w:val="30"/>
        </w:rPr>
        <w:t xml:space="preserve">                  </w:t>
      </w:r>
      <w:r w:rsidRPr="00B6333B">
        <w:rPr>
          <w:sz w:val="30"/>
          <w:szCs w:val="30"/>
        </w:rPr>
        <w:t>в рамках Конкурса с обязательной ссылкой на автора. Работы, поданные группой авторов, должны содержа</w:t>
      </w:r>
      <w:r>
        <w:rPr>
          <w:sz w:val="30"/>
          <w:szCs w:val="30"/>
        </w:rPr>
        <w:t>ть информацию обо всех авторах.</w:t>
      </w:r>
    </w:p>
    <w:p w:rsidR="00AA53DF" w:rsidRPr="00B6333B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B6333B">
        <w:rPr>
          <w:sz w:val="30"/>
          <w:szCs w:val="30"/>
        </w:rPr>
        <w:t>Конкурсные материалы не должны противоречить законодательству.</w:t>
      </w:r>
    </w:p>
    <w:p w:rsidR="00AA53DF" w:rsidRPr="00CE5904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CE5904">
        <w:rPr>
          <w:sz w:val="30"/>
          <w:szCs w:val="30"/>
        </w:rPr>
        <w:t>При разработке материалов рекомендуется использовать следующие критерии: изображение должно соответствовать выбранной тематике</w:t>
      </w:r>
      <w:r>
        <w:rPr>
          <w:sz w:val="30"/>
          <w:szCs w:val="30"/>
        </w:rPr>
        <w:t>,</w:t>
      </w:r>
      <w:r w:rsidRPr="00CE5904">
        <w:rPr>
          <w:sz w:val="30"/>
          <w:szCs w:val="30"/>
        </w:rPr>
        <w:t xml:space="preserve"> вызывать интерес</w:t>
      </w:r>
      <w:r>
        <w:rPr>
          <w:sz w:val="30"/>
          <w:szCs w:val="30"/>
        </w:rPr>
        <w:t>,</w:t>
      </w:r>
      <w:r w:rsidRPr="00CE5904">
        <w:rPr>
          <w:sz w:val="30"/>
          <w:szCs w:val="30"/>
        </w:rPr>
        <w:t xml:space="preserve"> простота восприятия</w:t>
      </w:r>
      <w:r>
        <w:rPr>
          <w:sz w:val="30"/>
          <w:szCs w:val="30"/>
        </w:rPr>
        <w:t>,</w:t>
      </w:r>
      <w:r w:rsidRPr="00CE5904">
        <w:rPr>
          <w:sz w:val="30"/>
          <w:szCs w:val="30"/>
        </w:rPr>
        <w:t xml:space="preserve"> оформление не должно быть перегружено</w:t>
      </w:r>
      <w:r>
        <w:rPr>
          <w:sz w:val="30"/>
          <w:szCs w:val="30"/>
        </w:rPr>
        <w:t>.</w:t>
      </w:r>
    </w:p>
    <w:p w:rsidR="00AA53DF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По каждой </w:t>
      </w:r>
      <w:r w:rsidRPr="00A86CB5">
        <w:rPr>
          <w:sz w:val="30"/>
          <w:szCs w:val="30"/>
        </w:rPr>
        <w:t>номинаци</w:t>
      </w:r>
      <w:r>
        <w:rPr>
          <w:sz w:val="30"/>
          <w:szCs w:val="30"/>
        </w:rPr>
        <w:t xml:space="preserve">и (№ 1 и № 2) </w:t>
      </w:r>
      <w:r w:rsidRPr="00A86CB5">
        <w:rPr>
          <w:sz w:val="30"/>
          <w:szCs w:val="30"/>
        </w:rPr>
        <w:t>Конкурса присуждаются призовые места</w:t>
      </w:r>
      <w:r>
        <w:rPr>
          <w:sz w:val="30"/>
          <w:szCs w:val="30"/>
        </w:rPr>
        <w:t xml:space="preserve"> (одно первое место, одно второе место, два третьих места).</w:t>
      </w:r>
    </w:p>
    <w:p w:rsidR="00AA53DF" w:rsidRDefault="00AA53DF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r w:rsidRPr="00356CC5">
        <w:rPr>
          <w:sz w:val="30"/>
          <w:szCs w:val="30"/>
        </w:rPr>
        <w:t>Победители (занявшие призовые места) получают призы</w:t>
      </w:r>
      <w:r>
        <w:rPr>
          <w:sz w:val="30"/>
          <w:szCs w:val="30"/>
        </w:rPr>
        <w:t>*</w:t>
      </w:r>
      <w:r w:rsidRPr="00356CC5">
        <w:rPr>
          <w:sz w:val="30"/>
          <w:szCs w:val="30"/>
        </w:rPr>
        <w:t>:</w:t>
      </w:r>
    </w:p>
    <w:p w:rsidR="00BB29EC" w:rsidRDefault="00BB29EC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</w:p>
    <w:p w:rsidR="00BB29EC" w:rsidRPr="00356CC5" w:rsidRDefault="00BB29EC" w:rsidP="00AA53DF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616"/>
        <w:gridCol w:w="3354"/>
        <w:gridCol w:w="5528"/>
      </w:tblGrid>
      <w:tr w:rsidR="00AA53DF" w:rsidTr="002D17BF">
        <w:tc>
          <w:tcPr>
            <w:tcW w:w="616" w:type="dxa"/>
          </w:tcPr>
          <w:p w:rsidR="00AA53DF" w:rsidRDefault="00AA53DF" w:rsidP="002D17BF">
            <w:pPr>
              <w:tabs>
                <w:tab w:val="left" w:pos="680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3354" w:type="dxa"/>
            <w:vAlign w:val="center"/>
          </w:tcPr>
          <w:p w:rsidR="00AA53DF" w:rsidRDefault="00AA53DF" w:rsidP="002D17BF">
            <w:pPr>
              <w:tabs>
                <w:tab w:val="left" w:pos="680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Призовое место</w:t>
            </w:r>
          </w:p>
        </w:tc>
        <w:tc>
          <w:tcPr>
            <w:tcW w:w="5528" w:type="dxa"/>
            <w:vAlign w:val="center"/>
          </w:tcPr>
          <w:p w:rsidR="00AA53DF" w:rsidRDefault="00AA53DF" w:rsidP="002D17BF">
            <w:pPr>
              <w:tabs>
                <w:tab w:val="left" w:pos="680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приза</w:t>
            </w:r>
          </w:p>
        </w:tc>
      </w:tr>
      <w:tr w:rsidR="00AA53DF" w:rsidTr="002D17BF">
        <w:trPr>
          <w:trHeight w:val="352"/>
        </w:trPr>
        <w:tc>
          <w:tcPr>
            <w:tcW w:w="616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354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Первое</w:t>
            </w:r>
          </w:p>
        </w:tc>
        <w:tc>
          <w:tcPr>
            <w:tcW w:w="5528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Планшет </w:t>
            </w:r>
          </w:p>
        </w:tc>
      </w:tr>
      <w:tr w:rsidR="00AA53DF" w:rsidTr="002D17BF">
        <w:trPr>
          <w:trHeight w:val="352"/>
        </w:trPr>
        <w:tc>
          <w:tcPr>
            <w:tcW w:w="616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354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Второе</w:t>
            </w:r>
          </w:p>
        </w:tc>
        <w:tc>
          <w:tcPr>
            <w:tcW w:w="5528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Телефон (смартфон)</w:t>
            </w:r>
          </w:p>
        </w:tc>
      </w:tr>
      <w:tr w:rsidR="00AA53DF" w:rsidTr="002D17BF">
        <w:trPr>
          <w:trHeight w:val="352"/>
        </w:trPr>
        <w:tc>
          <w:tcPr>
            <w:tcW w:w="616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354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Третье</w:t>
            </w:r>
          </w:p>
        </w:tc>
        <w:tc>
          <w:tcPr>
            <w:tcW w:w="5528" w:type="dxa"/>
          </w:tcPr>
          <w:p w:rsidR="00AA53DF" w:rsidRDefault="00AA53DF" w:rsidP="002D17BF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Умные часы</w:t>
            </w:r>
          </w:p>
        </w:tc>
      </w:tr>
    </w:tbl>
    <w:p w:rsidR="00AA53DF" w:rsidRPr="009F3384" w:rsidRDefault="00AA53DF" w:rsidP="00AA53DF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shd w:val="clear" w:color="auto" w:fill="FFFFFF"/>
        </w:rPr>
      </w:pPr>
      <w:r w:rsidRPr="009F3384">
        <w:rPr>
          <w:i/>
          <w:sz w:val="30"/>
          <w:szCs w:val="30"/>
          <w:shd w:val="clear" w:color="auto" w:fill="FFFFFF"/>
        </w:rPr>
        <w:t>* Призы предоставляются Страновым офисом Всемирной организации здравоохранения в Республике Беларусь</w:t>
      </w:r>
    </w:p>
    <w:p w:rsidR="00AA53DF" w:rsidRDefault="00AA53DF" w:rsidP="00AA53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A53DF" w:rsidRPr="008108D5" w:rsidRDefault="00AA53DF" w:rsidP="00AA53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Pr="008108D5">
        <w:rPr>
          <w:sz w:val="30"/>
          <w:szCs w:val="30"/>
        </w:rPr>
        <w:t>. В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случае предъявления требований, претензий и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исков третьих лиц, в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том числе правообладателей авторских и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 xml:space="preserve">смежных прав </w:t>
      </w:r>
      <w:r w:rsidR="00BB29EC">
        <w:rPr>
          <w:sz w:val="30"/>
          <w:szCs w:val="30"/>
        </w:rPr>
        <w:t xml:space="preserve">                    </w:t>
      </w:r>
      <w:r w:rsidRPr="008108D5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представленный на Конкурс материал, участник обязуется разрешать их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от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своего имени и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свой счет.</w:t>
      </w:r>
    </w:p>
    <w:p w:rsidR="00AA53DF" w:rsidRPr="008108D5" w:rsidRDefault="00AA53DF" w:rsidP="00AA53DF">
      <w:pPr>
        <w:tabs>
          <w:tab w:val="left" w:pos="993"/>
        </w:tabs>
        <w:jc w:val="both"/>
        <w:rPr>
          <w:sz w:val="30"/>
          <w:szCs w:val="30"/>
        </w:rPr>
      </w:pPr>
    </w:p>
    <w:p w:rsidR="00AA53DF" w:rsidRPr="009F3384" w:rsidRDefault="00AA53DF" w:rsidP="00AA53DF">
      <w:pPr>
        <w:jc w:val="center"/>
        <w:rPr>
          <w:b/>
          <w:sz w:val="30"/>
          <w:szCs w:val="30"/>
        </w:rPr>
      </w:pPr>
      <w:r w:rsidRPr="009F3384">
        <w:rPr>
          <w:b/>
          <w:sz w:val="30"/>
          <w:szCs w:val="30"/>
        </w:rPr>
        <w:t xml:space="preserve">ГЛАВА </w:t>
      </w:r>
      <w:r>
        <w:rPr>
          <w:b/>
          <w:sz w:val="30"/>
          <w:szCs w:val="30"/>
        </w:rPr>
        <w:t xml:space="preserve">3. ПОРЯДОК </w:t>
      </w:r>
      <w:r w:rsidRPr="009F3384">
        <w:rPr>
          <w:b/>
          <w:sz w:val="30"/>
          <w:szCs w:val="30"/>
        </w:rPr>
        <w:t>ПРОВЕДЕНИЯ КОНКУРСА</w:t>
      </w:r>
    </w:p>
    <w:p w:rsidR="00AA53DF" w:rsidRDefault="00AA53DF" w:rsidP="00AA53DF">
      <w:pPr>
        <w:tabs>
          <w:tab w:val="left" w:pos="-142"/>
        </w:tabs>
        <w:ind w:firstLine="709"/>
        <w:jc w:val="both"/>
        <w:rPr>
          <w:sz w:val="30"/>
          <w:szCs w:val="30"/>
        </w:rPr>
      </w:pPr>
    </w:p>
    <w:p w:rsidR="00AA53DF" w:rsidRPr="008108D5" w:rsidRDefault="00AA53DF" w:rsidP="00AA53DF">
      <w:pPr>
        <w:tabs>
          <w:tab w:val="left" w:pos="-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Pr="008108D5">
        <w:rPr>
          <w:sz w:val="30"/>
          <w:szCs w:val="30"/>
        </w:rPr>
        <w:t xml:space="preserve">. Конкурс проводится в период с </w:t>
      </w:r>
      <w:r>
        <w:rPr>
          <w:sz w:val="30"/>
          <w:szCs w:val="30"/>
        </w:rPr>
        <w:t>20</w:t>
      </w:r>
      <w:r w:rsidRPr="008108D5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Pr="008108D5">
        <w:rPr>
          <w:sz w:val="30"/>
          <w:szCs w:val="30"/>
        </w:rPr>
        <w:t>.20</w:t>
      </w:r>
      <w:r>
        <w:rPr>
          <w:sz w:val="30"/>
          <w:szCs w:val="30"/>
        </w:rPr>
        <w:t>23</w:t>
      </w:r>
      <w:r w:rsidRPr="008108D5">
        <w:rPr>
          <w:sz w:val="30"/>
          <w:szCs w:val="30"/>
        </w:rPr>
        <w:t xml:space="preserve"> по </w:t>
      </w:r>
      <w:r>
        <w:rPr>
          <w:sz w:val="30"/>
          <w:szCs w:val="30"/>
        </w:rPr>
        <w:t>10</w:t>
      </w:r>
      <w:r w:rsidRPr="008108D5">
        <w:rPr>
          <w:sz w:val="30"/>
          <w:szCs w:val="30"/>
        </w:rPr>
        <w:t>.</w:t>
      </w:r>
      <w:r>
        <w:rPr>
          <w:sz w:val="30"/>
          <w:szCs w:val="30"/>
        </w:rPr>
        <w:t>05</w:t>
      </w:r>
      <w:r w:rsidRPr="008108D5">
        <w:rPr>
          <w:sz w:val="30"/>
          <w:szCs w:val="30"/>
        </w:rPr>
        <w:t>.20</w:t>
      </w:r>
      <w:r>
        <w:rPr>
          <w:sz w:val="30"/>
          <w:szCs w:val="30"/>
        </w:rPr>
        <w:t>23</w:t>
      </w:r>
      <w:r w:rsidRPr="008108D5">
        <w:rPr>
          <w:sz w:val="30"/>
          <w:szCs w:val="30"/>
        </w:rPr>
        <w:t>,</w:t>
      </w:r>
      <w:r w:rsidR="00BB29EC">
        <w:rPr>
          <w:sz w:val="30"/>
          <w:szCs w:val="30"/>
        </w:rPr>
        <w:t xml:space="preserve">                 </w:t>
      </w:r>
      <w:r w:rsidRPr="008108D5">
        <w:rPr>
          <w:sz w:val="30"/>
          <w:szCs w:val="30"/>
        </w:rPr>
        <w:t xml:space="preserve"> в течение которого документы (заявка на участие и обязательство автора) и графические работы предоставляются в установленном настоящим </w:t>
      </w:r>
      <w:r>
        <w:rPr>
          <w:sz w:val="30"/>
          <w:szCs w:val="30"/>
        </w:rPr>
        <w:t>П</w:t>
      </w:r>
      <w:r w:rsidRPr="008108D5">
        <w:rPr>
          <w:sz w:val="30"/>
          <w:szCs w:val="30"/>
        </w:rPr>
        <w:t>оложением порядке.</w:t>
      </w:r>
    </w:p>
    <w:p w:rsidR="00AA53DF" w:rsidRPr="008108D5" w:rsidRDefault="00AA53DF" w:rsidP="00AA53DF">
      <w:pPr>
        <w:tabs>
          <w:tab w:val="left" w:pos="-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Pr="008108D5">
        <w:rPr>
          <w:sz w:val="30"/>
          <w:szCs w:val="30"/>
        </w:rPr>
        <w:t xml:space="preserve">. Члены жюри конкурса подводят итоги конкурса в </w:t>
      </w:r>
      <w:r>
        <w:rPr>
          <w:sz w:val="30"/>
          <w:szCs w:val="30"/>
        </w:rPr>
        <w:t xml:space="preserve">период </w:t>
      </w:r>
      <w:r w:rsidR="00BB29EC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с 11.05.2023 по 17.05.2023</w:t>
      </w:r>
      <w:r w:rsidRPr="008108D5">
        <w:rPr>
          <w:sz w:val="30"/>
          <w:szCs w:val="30"/>
        </w:rPr>
        <w:t xml:space="preserve"> в соответствии с основными требованиями </w:t>
      </w:r>
      <w:r>
        <w:rPr>
          <w:sz w:val="30"/>
          <w:szCs w:val="30"/>
        </w:rPr>
        <w:t xml:space="preserve">настоящего </w:t>
      </w:r>
      <w:r w:rsidRPr="008108D5">
        <w:rPr>
          <w:sz w:val="30"/>
          <w:szCs w:val="30"/>
        </w:rPr>
        <w:t>Положения. Награждение победителей состоится в</w:t>
      </w:r>
      <w:r>
        <w:rPr>
          <w:sz w:val="30"/>
          <w:szCs w:val="30"/>
        </w:rPr>
        <w:t xml:space="preserve"> период </w:t>
      </w:r>
      <w:r w:rsidR="00BB29EC">
        <w:rPr>
          <w:sz w:val="30"/>
          <w:szCs w:val="30"/>
        </w:rPr>
        <w:t xml:space="preserve">       </w:t>
      </w:r>
      <w:r>
        <w:rPr>
          <w:sz w:val="30"/>
          <w:szCs w:val="30"/>
        </w:rPr>
        <w:t>с 22.05.2023 по 26.05.2023</w:t>
      </w:r>
      <w:r w:rsidRPr="008108D5">
        <w:rPr>
          <w:sz w:val="30"/>
          <w:szCs w:val="30"/>
        </w:rPr>
        <w:t xml:space="preserve">. </w:t>
      </w:r>
    </w:p>
    <w:p w:rsidR="00AA53DF" w:rsidRPr="008108D5" w:rsidRDefault="00AA53DF" w:rsidP="00AA53DF">
      <w:pPr>
        <w:tabs>
          <w:tab w:val="left" w:pos="-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Pr="008108D5">
        <w:rPr>
          <w:sz w:val="30"/>
          <w:szCs w:val="30"/>
        </w:rPr>
        <w:t>. Материалы, предоставленные на конкурс, не возвращаются.</w:t>
      </w:r>
    </w:p>
    <w:p w:rsidR="00AA53DF" w:rsidRPr="008108D5" w:rsidRDefault="00AA53DF" w:rsidP="00AA53DF">
      <w:pPr>
        <w:tabs>
          <w:tab w:val="left" w:pos="-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Pr="008108D5">
        <w:rPr>
          <w:sz w:val="30"/>
          <w:szCs w:val="30"/>
        </w:rPr>
        <w:t xml:space="preserve">. </w:t>
      </w:r>
      <w:r>
        <w:rPr>
          <w:sz w:val="30"/>
          <w:szCs w:val="30"/>
        </w:rPr>
        <w:t>Графические работы</w:t>
      </w:r>
      <w:r w:rsidRPr="008108D5">
        <w:rPr>
          <w:sz w:val="30"/>
          <w:szCs w:val="30"/>
        </w:rPr>
        <w:t xml:space="preserve"> могут быть использованы для проведения тематических выставок, в том числе в рамках проведения мероприятий </w:t>
      </w:r>
      <w:r>
        <w:rPr>
          <w:sz w:val="30"/>
          <w:szCs w:val="30"/>
        </w:rPr>
        <w:t>Европейской недели иммунизации в следующие годы</w:t>
      </w:r>
      <w:r w:rsidRPr="008108D5">
        <w:rPr>
          <w:sz w:val="30"/>
          <w:szCs w:val="30"/>
        </w:rPr>
        <w:t xml:space="preserve">. Лучшие работы могут быть использованы для создания </w:t>
      </w:r>
      <w:r>
        <w:rPr>
          <w:sz w:val="30"/>
          <w:szCs w:val="30"/>
        </w:rPr>
        <w:t xml:space="preserve">социальной </w:t>
      </w:r>
      <w:r w:rsidRPr="008108D5">
        <w:rPr>
          <w:sz w:val="30"/>
          <w:szCs w:val="30"/>
        </w:rPr>
        <w:t>рекламной продукции ГУ РЦГЭиОЗ без согласия авторов на безвозмездной основе.</w:t>
      </w:r>
    </w:p>
    <w:p w:rsidR="00AA53DF" w:rsidRPr="008108D5" w:rsidRDefault="00AA53DF" w:rsidP="00AA53DF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</w:p>
    <w:p w:rsidR="00AA53DF" w:rsidRPr="009F3384" w:rsidRDefault="00AA53DF" w:rsidP="00AA53DF">
      <w:pPr>
        <w:tabs>
          <w:tab w:val="left" w:pos="-567"/>
          <w:tab w:val="num" w:pos="0"/>
        </w:tabs>
        <w:jc w:val="center"/>
        <w:rPr>
          <w:b/>
          <w:sz w:val="30"/>
          <w:szCs w:val="30"/>
        </w:rPr>
      </w:pPr>
      <w:r w:rsidRPr="009F3384">
        <w:rPr>
          <w:b/>
          <w:sz w:val="30"/>
          <w:szCs w:val="30"/>
        </w:rPr>
        <w:t>ГЛАВА 4. ПОРЯДОК ОПРЕДЕЛЕНИЯ ПОБЕДИТЕЛЕЙ КОНКУРСА</w:t>
      </w:r>
    </w:p>
    <w:p w:rsidR="00AA53DF" w:rsidRDefault="00AA53DF" w:rsidP="00AA53DF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</w:p>
    <w:p w:rsidR="00AA53DF" w:rsidRPr="00437216" w:rsidRDefault="00AA53DF" w:rsidP="00AA53DF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Pr="008108D5">
        <w:rPr>
          <w:sz w:val="30"/>
          <w:szCs w:val="30"/>
        </w:rPr>
        <w:t>. С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>целью определения победителей Конкурса формируется Жюри, в</w:t>
      </w:r>
      <w:r>
        <w:rPr>
          <w:sz w:val="30"/>
          <w:szCs w:val="30"/>
        </w:rPr>
        <w:t xml:space="preserve"> </w:t>
      </w:r>
      <w:r w:rsidRPr="008108D5">
        <w:rPr>
          <w:sz w:val="30"/>
          <w:szCs w:val="30"/>
        </w:rPr>
        <w:t xml:space="preserve">состав которого входят члены </w:t>
      </w:r>
      <w:r w:rsidRPr="00344F04">
        <w:rPr>
          <w:sz w:val="30"/>
          <w:szCs w:val="30"/>
        </w:rPr>
        <w:t xml:space="preserve">Экспертного совета </w:t>
      </w:r>
      <w:r w:rsidR="00BB29EC">
        <w:rPr>
          <w:sz w:val="30"/>
          <w:szCs w:val="30"/>
        </w:rPr>
        <w:t xml:space="preserve">                                </w:t>
      </w:r>
      <w:bookmarkStart w:id="0" w:name="_GoBack"/>
      <w:bookmarkEnd w:id="0"/>
      <w:r w:rsidRPr="00344F04">
        <w:rPr>
          <w:sz w:val="30"/>
          <w:szCs w:val="30"/>
        </w:rPr>
        <w:t>по иммунизации Министерства здравоохранения</w:t>
      </w:r>
      <w:r>
        <w:rPr>
          <w:sz w:val="30"/>
          <w:szCs w:val="30"/>
        </w:rPr>
        <w:t xml:space="preserve"> Республике Беларусь, представители Странового офиса Всемирной организации здравоохранения в Республике Беларусь, представители </w:t>
      </w:r>
      <w:r w:rsidRPr="008108D5">
        <w:rPr>
          <w:sz w:val="30"/>
          <w:szCs w:val="30"/>
        </w:rPr>
        <w:t>ГУ РЦГЭиОЗ</w:t>
      </w:r>
      <w:r>
        <w:rPr>
          <w:sz w:val="30"/>
          <w:szCs w:val="30"/>
        </w:rPr>
        <w:t>.</w:t>
      </w:r>
      <w:r w:rsidRPr="00437216">
        <w:rPr>
          <w:sz w:val="30"/>
          <w:szCs w:val="30"/>
        </w:rPr>
        <w:t xml:space="preserve"> </w:t>
      </w:r>
    </w:p>
    <w:p w:rsidR="00AA53DF" w:rsidRDefault="00AA53DF" w:rsidP="00AA53DF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Pr="00437216">
        <w:rPr>
          <w:sz w:val="30"/>
          <w:szCs w:val="30"/>
        </w:rPr>
        <w:t>. Жюри оценивает каждую конкурсную работу по</w:t>
      </w:r>
      <w:r>
        <w:rPr>
          <w:sz w:val="30"/>
          <w:szCs w:val="30"/>
        </w:rPr>
        <w:t xml:space="preserve"> </w:t>
      </w:r>
      <w:r w:rsidRPr="00437216">
        <w:rPr>
          <w:sz w:val="30"/>
          <w:szCs w:val="30"/>
        </w:rPr>
        <w:t>следующим критериям:</w:t>
      </w:r>
    </w:p>
    <w:p w:rsidR="00AA53DF" w:rsidRPr="00344F04" w:rsidRDefault="00AA53DF" w:rsidP="00AA53D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30"/>
          <w:szCs w:val="30"/>
        </w:rPr>
      </w:pPr>
      <w:r w:rsidRPr="00344F04">
        <w:rPr>
          <w:sz w:val="30"/>
          <w:szCs w:val="30"/>
        </w:rPr>
        <w:t>соответствие работы заявленной теме</w:t>
      </w:r>
      <w:r>
        <w:rPr>
          <w:sz w:val="30"/>
          <w:szCs w:val="30"/>
        </w:rPr>
        <w:t xml:space="preserve"> </w:t>
      </w:r>
      <w:r w:rsidRPr="00344F04">
        <w:rPr>
          <w:sz w:val="30"/>
          <w:szCs w:val="30"/>
          <w:vertAlign w:val="superscript"/>
        </w:rPr>
        <w:t>1 критерий</w:t>
      </w:r>
      <w:r w:rsidRPr="00344F04">
        <w:rPr>
          <w:sz w:val="30"/>
          <w:szCs w:val="30"/>
        </w:rPr>
        <w:t>;</w:t>
      </w:r>
    </w:p>
    <w:p w:rsidR="00AA53DF" w:rsidRPr="0009603D" w:rsidRDefault="00AA53DF" w:rsidP="00AA53D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30"/>
          <w:szCs w:val="30"/>
        </w:rPr>
      </w:pPr>
      <w:r w:rsidRPr="00344F04">
        <w:rPr>
          <w:sz w:val="30"/>
          <w:szCs w:val="30"/>
        </w:rPr>
        <w:t>соответствие работы современным знаниям о вакцинах</w:t>
      </w:r>
      <w:r>
        <w:rPr>
          <w:sz w:val="30"/>
          <w:szCs w:val="30"/>
        </w:rPr>
        <w:t xml:space="preserve"> </w:t>
      </w:r>
      <w:r w:rsidRPr="00344F04">
        <w:rPr>
          <w:sz w:val="30"/>
          <w:szCs w:val="30"/>
          <w:vertAlign w:val="superscript"/>
        </w:rPr>
        <w:t>2 критерий</w:t>
      </w:r>
      <w:r w:rsidRPr="00344F04">
        <w:rPr>
          <w:sz w:val="30"/>
          <w:szCs w:val="30"/>
        </w:rPr>
        <w:t xml:space="preserve"> (проведение оценки в части применения в творческой работе подачи </w:t>
      </w:r>
      <w:r w:rsidRPr="00344F04">
        <w:rPr>
          <w:sz w:val="30"/>
          <w:szCs w:val="30"/>
        </w:rPr>
        <w:lastRenderedPageBreak/>
        <w:t>информационных материалов</w:t>
      </w:r>
      <w:bookmarkStart w:id="1" w:name="_Toc16599464"/>
      <w:r w:rsidRPr="00344F04">
        <w:rPr>
          <w:sz w:val="30"/>
          <w:szCs w:val="30"/>
        </w:rPr>
        <w:t xml:space="preserve">, включающих, </w:t>
      </w:r>
      <w:bookmarkStart w:id="2" w:name="_Toc16599465"/>
      <w:bookmarkEnd w:id="1"/>
      <w:r w:rsidRPr="00344F04">
        <w:rPr>
          <w:sz w:val="30"/>
          <w:szCs w:val="30"/>
        </w:rPr>
        <w:t>предоставление достоверной информаци</w:t>
      </w:r>
      <w:bookmarkStart w:id="3" w:name="_Toc16599466"/>
      <w:bookmarkEnd w:id="2"/>
      <w:r>
        <w:rPr>
          <w:sz w:val="30"/>
          <w:szCs w:val="30"/>
        </w:rPr>
        <w:t xml:space="preserve">и </w:t>
      </w:r>
      <w:r w:rsidRPr="00344F04">
        <w:rPr>
          <w:sz w:val="30"/>
          <w:szCs w:val="30"/>
        </w:rPr>
        <w:t>по вопросам, связанным с вакцинацией</w:t>
      </w:r>
      <w:bookmarkEnd w:id="3"/>
      <w:r w:rsidRPr="00344F04">
        <w:rPr>
          <w:sz w:val="30"/>
          <w:szCs w:val="30"/>
        </w:rPr>
        <w:t>);</w:t>
      </w:r>
    </w:p>
    <w:p w:rsidR="00AA53DF" w:rsidRPr="00344F04" w:rsidRDefault="00AA53DF" w:rsidP="00AA53DF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глубина </w:t>
      </w:r>
      <w:r w:rsidRPr="00344F04">
        <w:rPr>
          <w:sz w:val="30"/>
          <w:szCs w:val="30"/>
        </w:rPr>
        <w:t>раскрытия содержания</w:t>
      </w:r>
      <w:r>
        <w:rPr>
          <w:sz w:val="30"/>
          <w:szCs w:val="30"/>
        </w:rPr>
        <w:t xml:space="preserve"> (выраженность основной идеи) </w:t>
      </w:r>
      <w:r>
        <w:rPr>
          <w:sz w:val="30"/>
          <w:szCs w:val="30"/>
          <w:vertAlign w:val="superscript"/>
        </w:rPr>
        <w:t>3</w:t>
      </w:r>
      <w:r w:rsidRPr="00344F04">
        <w:rPr>
          <w:sz w:val="30"/>
          <w:szCs w:val="30"/>
          <w:vertAlign w:val="superscript"/>
        </w:rPr>
        <w:t xml:space="preserve"> критерий</w:t>
      </w:r>
      <w:r w:rsidRPr="00344F04">
        <w:rPr>
          <w:sz w:val="30"/>
          <w:szCs w:val="30"/>
        </w:rPr>
        <w:t>;</w:t>
      </w:r>
    </w:p>
    <w:p w:rsidR="00AA53DF" w:rsidRPr="00344F04" w:rsidRDefault="00AA53DF" w:rsidP="00AA53D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30"/>
          <w:szCs w:val="30"/>
        </w:rPr>
      </w:pPr>
      <w:r w:rsidRPr="00344F04">
        <w:rPr>
          <w:sz w:val="30"/>
          <w:szCs w:val="30"/>
        </w:rPr>
        <w:t>креативность, новизна идеи, оригинальность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vertAlign w:val="superscript"/>
        </w:rPr>
        <w:t>4</w:t>
      </w:r>
      <w:r w:rsidRPr="00344F04">
        <w:rPr>
          <w:sz w:val="30"/>
          <w:szCs w:val="30"/>
          <w:vertAlign w:val="superscript"/>
        </w:rPr>
        <w:t xml:space="preserve"> критерий</w:t>
      </w:r>
      <w:r w:rsidRPr="00344F04">
        <w:rPr>
          <w:sz w:val="30"/>
          <w:szCs w:val="30"/>
        </w:rPr>
        <w:t xml:space="preserve">; </w:t>
      </w:r>
    </w:p>
    <w:p w:rsidR="00AA53DF" w:rsidRPr="00344F04" w:rsidRDefault="00AA53DF" w:rsidP="00AA53D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30"/>
          <w:szCs w:val="30"/>
        </w:rPr>
      </w:pPr>
      <w:r w:rsidRPr="00344F04">
        <w:rPr>
          <w:sz w:val="30"/>
          <w:szCs w:val="30"/>
        </w:rPr>
        <w:t>понятность языка и</w:t>
      </w:r>
      <w:r>
        <w:rPr>
          <w:sz w:val="30"/>
          <w:szCs w:val="30"/>
        </w:rPr>
        <w:t xml:space="preserve"> </w:t>
      </w:r>
      <w:r w:rsidRPr="00344F04">
        <w:rPr>
          <w:sz w:val="30"/>
          <w:szCs w:val="30"/>
        </w:rPr>
        <w:t>стиля изложения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vertAlign w:val="superscript"/>
        </w:rPr>
        <w:t>5</w:t>
      </w:r>
      <w:r w:rsidRPr="00344F04">
        <w:rPr>
          <w:sz w:val="30"/>
          <w:szCs w:val="30"/>
          <w:vertAlign w:val="superscript"/>
        </w:rPr>
        <w:t xml:space="preserve"> критерий</w:t>
      </w:r>
      <w:r w:rsidRPr="00344F04">
        <w:rPr>
          <w:sz w:val="30"/>
          <w:szCs w:val="30"/>
        </w:rPr>
        <w:t>.</w:t>
      </w:r>
    </w:p>
    <w:p w:rsidR="00AA53DF" w:rsidRPr="00344F04" w:rsidRDefault="00AA53DF" w:rsidP="00AA53DF">
      <w:pPr>
        <w:tabs>
          <w:tab w:val="left" w:pos="0"/>
        </w:tabs>
        <w:jc w:val="both"/>
        <w:rPr>
          <w:sz w:val="30"/>
          <w:szCs w:val="30"/>
        </w:rPr>
      </w:pPr>
      <w:r w:rsidRPr="00344F04">
        <w:rPr>
          <w:sz w:val="30"/>
          <w:szCs w:val="30"/>
        </w:rPr>
        <w:tab/>
        <w:t>Максимальное количество баллов за выполнение каждого критерия – 10.</w:t>
      </w:r>
    </w:p>
    <w:p w:rsidR="00AA53DF" w:rsidRPr="00344F04" w:rsidRDefault="00AA53DF" w:rsidP="00AA53DF">
      <w:pPr>
        <w:tabs>
          <w:tab w:val="left" w:pos="709"/>
        </w:tabs>
        <w:jc w:val="both"/>
        <w:rPr>
          <w:sz w:val="30"/>
          <w:szCs w:val="30"/>
        </w:rPr>
      </w:pPr>
      <w:r w:rsidRPr="00344F04">
        <w:rPr>
          <w:sz w:val="30"/>
          <w:szCs w:val="30"/>
        </w:rPr>
        <w:tab/>
        <w:t xml:space="preserve">Максимальное количество баллов за каждую конкурсную работу – </w:t>
      </w:r>
      <w:r>
        <w:rPr>
          <w:sz w:val="30"/>
          <w:szCs w:val="30"/>
        </w:rPr>
        <w:t>5</w:t>
      </w:r>
      <w:r w:rsidRPr="00344F04">
        <w:rPr>
          <w:sz w:val="30"/>
          <w:szCs w:val="30"/>
        </w:rPr>
        <w:t>0.</w:t>
      </w:r>
    </w:p>
    <w:p w:rsidR="00AA53DF" w:rsidRDefault="00AA53DF" w:rsidP="00AA53DF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2853ED">
        <w:rPr>
          <w:sz w:val="30"/>
          <w:szCs w:val="30"/>
        </w:rPr>
        <w:t>. Жюри вправе отклонить присланные работы, если они не</w:t>
      </w:r>
      <w:r>
        <w:rPr>
          <w:sz w:val="30"/>
          <w:szCs w:val="30"/>
        </w:rPr>
        <w:t xml:space="preserve"> </w:t>
      </w:r>
      <w:r w:rsidRPr="002853ED">
        <w:rPr>
          <w:sz w:val="30"/>
          <w:szCs w:val="30"/>
        </w:rPr>
        <w:t>соответствуют условиям настоящего Положения.</w:t>
      </w:r>
    </w:p>
    <w:p w:rsidR="00AA53DF" w:rsidRDefault="00AA53DF" w:rsidP="00AA53DF">
      <w:pPr>
        <w:tabs>
          <w:tab w:val="num" w:pos="0"/>
          <w:tab w:val="left" w:pos="993"/>
        </w:tabs>
        <w:jc w:val="both"/>
        <w:rPr>
          <w:sz w:val="30"/>
          <w:szCs w:val="30"/>
        </w:rPr>
      </w:pPr>
    </w:p>
    <w:p w:rsidR="00AA53DF" w:rsidRPr="005F5841" w:rsidRDefault="00AA53DF" w:rsidP="00AA53DF">
      <w:pPr>
        <w:ind w:left="5103" w:firstLine="7"/>
        <w:jc w:val="both"/>
        <w:rPr>
          <w:sz w:val="30"/>
          <w:szCs w:val="30"/>
        </w:rPr>
      </w:pPr>
      <w:r>
        <w:rPr>
          <w:sz w:val="28"/>
          <w:szCs w:val="28"/>
        </w:rPr>
        <w:br w:type="page"/>
      </w:r>
      <w:r w:rsidRPr="005F5841">
        <w:rPr>
          <w:sz w:val="30"/>
          <w:szCs w:val="30"/>
        </w:rPr>
        <w:lastRenderedPageBreak/>
        <w:t>Приложение 1</w:t>
      </w:r>
    </w:p>
    <w:p w:rsidR="00AA53DF" w:rsidRPr="005F5841" w:rsidRDefault="00AA53DF" w:rsidP="00AA53DF">
      <w:pPr>
        <w:spacing w:line="280" w:lineRule="exact"/>
        <w:ind w:left="5103"/>
        <w:rPr>
          <w:sz w:val="30"/>
          <w:szCs w:val="30"/>
        </w:rPr>
      </w:pPr>
      <w:r w:rsidRPr="005F5841">
        <w:rPr>
          <w:sz w:val="30"/>
          <w:szCs w:val="30"/>
        </w:rPr>
        <w:t xml:space="preserve">к Положению, утвержденному Приказом Министерства здравоохранения </w:t>
      </w:r>
    </w:p>
    <w:p w:rsidR="00AA53DF" w:rsidRPr="005F5841" w:rsidRDefault="00AA53DF" w:rsidP="00AA53DF">
      <w:pPr>
        <w:spacing w:line="280" w:lineRule="exact"/>
        <w:ind w:left="5103"/>
        <w:rPr>
          <w:sz w:val="30"/>
          <w:szCs w:val="30"/>
        </w:rPr>
      </w:pPr>
      <w:r w:rsidRPr="005F5841">
        <w:rPr>
          <w:sz w:val="30"/>
          <w:szCs w:val="30"/>
        </w:rPr>
        <w:t>Республики Беларусь</w:t>
      </w:r>
    </w:p>
    <w:p w:rsidR="00AA53DF" w:rsidRPr="005F5841" w:rsidRDefault="00AA53DF" w:rsidP="00AA53DF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18.04.2023</w:t>
      </w:r>
      <w:r w:rsidRPr="00DE5FC8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547</w:t>
      </w:r>
    </w:p>
    <w:p w:rsidR="00AA53DF" w:rsidRPr="00C85233" w:rsidRDefault="00AA53DF" w:rsidP="00AA53DF">
      <w:pPr>
        <w:ind w:firstLine="7088"/>
        <w:rPr>
          <w:sz w:val="28"/>
          <w:szCs w:val="28"/>
        </w:rPr>
      </w:pPr>
    </w:p>
    <w:p w:rsidR="00AA53DF" w:rsidRPr="00D34E60" w:rsidRDefault="00AA53DF" w:rsidP="00AA53DF">
      <w:pPr>
        <w:jc w:val="center"/>
        <w:rPr>
          <w:b/>
          <w:sz w:val="26"/>
          <w:szCs w:val="26"/>
        </w:rPr>
      </w:pPr>
      <w:r w:rsidRPr="00D34E60">
        <w:rPr>
          <w:b/>
          <w:sz w:val="26"/>
          <w:szCs w:val="26"/>
        </w:rPr>
        <w:t>ЗАЯВКА</w:t>
      </w:r>
    </w:p>
    <w:p w:rsidR="00AA53DF" w:rsidRPr="00D34E60" w:rsidRDefault="00AA53DF" w:rsidP="00AA53DF">
      <w:pPr>
        <w:jc w:val="center"/>
        <w:rPr>
          <w:sz w:val="26"/>
          <w:szCs w:val="26"/>
        </w:rPr>
      </w:pPr>
      <w:r w:rsidRPr="00D34E60">
        <w:rPr>
          <w:sz w:val="26"/>
          <w:szCs w:val="26"/>
        </w:rPr>
        <w:t xml:space="preserve">на участие в Республиканском конкурсе графических работ </w:t>
      </w:r>
    </w:p>
    <w:p w:rsidR="00AA53DF" w:rsidRPr="00D34E60" w:rsidRDefault="00AA53DF" w:rsidP="00AA53DF">
      <w:pPr>
        <w:jc w:val="center"/>
        <w:rPr>
          <w:sz w:val="26"/>
          <w:szCs w:val="26"/>
        </w:rPr>
      </w:pP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Фамилия, имя, отчество (если таковое имеется) автора работы (полностью) ___________________________________________________</w:t>
      </w:r>
      <w:r>
        <w:rPr>
          <w:sz w:val="26"/>
          <w:szCs w:val="26"/>
        </w:rPr>
        <w:t>___________________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День, месяц и год рождения (дд.мм.гггг. ______________________</w:t>
      </w:r>
      <w:r>
        <w:rPr>
          <w:sz w:val="26"/>
          <w:szCs w:val="26"/>
        </w:rPr>
        <w:t>_______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Название номинации Конкурса (указать):</w:t>
      </w:r>
    </w:p>
    <w:p w:rsidR="00AA53DF" w:rsidRPr="00D34E60" w:rsidRDefault="00AA53DF" w:rsidP="00AA53DF">
      <w:pPr>
        <w:tabs>
          <w:tab w:val="left" w:pos="709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sym w:font="Symbol" w:char="F0FF"/>
      </w:r>
      <w:r w:rsidRPr="00D34E60">
        <w:rPr>
          <w:sz w:val="26"/>
          <w:szCs w:val="26"/>
        </w:rPr>
        <w:t xml:space="preserve"> Номинация №1 «Достоверные факты о вакцинации на современном этапе. Вакцинация эффективна и безопасна. Знание поможет развеять мифы и ложные представления о вакцинации» (общие аспекты современной вакцинации)</w:t>
      </w:r>
    </w:p>
    <w:p w:rsidR="00AA53DF" w:rsidRPr="00D34E60" w:rsidRDefault="00AA53DF" w:rsidP="00AA53DF">
      <w:pPr>
        <w:tabs>
          <w:tab w:val="left" w:pos="567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sym w:font="Symbol" w:char="F0FF"/>
      </w:r>
      <w:r w:rsidRPr="00D34E60">
        <w:rPr>
          <w:sz w:val="26"/>
          <w:szCs w:val="26"/>
        </w:rPr>
        <w:t xml:space="preserve"> Номинация №2 «Вакцинация позволяет эффективно предупредить или минимизировать риск возникновения тяжелых форм инфекционных заболеваний» (аспекты вакцинации против отдельных инфекционных заболеваний, включенных в Национальный календарь профилактических прививок (против туберкулеза, вирусного гепатита В, коклюша, дифтерии, столбняка, полиомиелита, гемофильной и пневмококковой инфекций, кори, эпидемического паротита, краснухи, гриппа), а также против </w:t>
      </w:r>
      <w:r w:rsidRPr="00D34E60">
        <w:rPr>
          <w:sz w:val="26"/>
          <w:szCs w:val="26"/>
          <w:lang w:val="en-US"/>
        </w:rPr>
        <w:t>COVID</w:t>
      </w:r>
      <w:r w:rsidRPr="00D34E60">
        <w:rPr>
          <w:sz w:val="26"/>
          <w:szCs w:val="26"/>
        </w:rPr>
        <w:t>-19.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Название конкурсной работы, придуманное автором работы, и краткая аннотация к работе _____________________________________</w:t>
      </w:r>
      <w:r>
        <w:rPr>
          <w:sz w:val="26"/>
          <w:szCs w:val="26"/>
        </w:rPr>
        <w:t>_________________</w:t>
      </w:r>
    </w:p>
    <w:p w:rsidR="00AA53DF" w:rsidRPr="00D34E60" w:rsidRDefault="00AA53DF" w:rsidP="00AA53DF">
      <w:pPr>
        <w:pStyle w:val="aa"/>
        <w:ind w:left="0"/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AA53DF" w:rsidRPr="00D34E60" w:rsidRDefault="00AA53DF" w:rsidP="00AA53DF">
      <w:pPr>
        <w:pStyle w:val="aa"/>
        <w:ind w:left="0"/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Для учащейся молодежи по желанию можно указать название учреждения образования_________________________________________</w:t>
      </w:r>
      <w:r>
        <w:rPr>
          <w:sz w:val="26"/>
          <w:szCs w:val="26"/>
        </w:rPr>
        <w:t>____________________</w:t>
      </w:r>
    </w:p>
    <w:p w:rsidR="00AA53DF" w:rsidRPr="00D34E60" w:rsidRDefault="00AA53DF" w:rsidP="00AA53DF">
      <w:pPr>
        <w:pStyle w:val="aa"/>
        <w:ind w:left="0"/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</w:t>
      </w:r>
    </w:p>
    <w:p w:rsidR="00AA53DF" w:rsidRPr="00D34E60" w:rsidRDefault="00AA53DF" w:rsidP="00AA53DF">
      <w:pPr>
        <w:pStyle w:val="aa"/>
        <w:ind w:left="0"/>
        <w:rPr>
          <w:sz w:val="26"/>
          <w:szCs w:val="26"/>
          <w:u w:val="single"/>
        </w:rPr>
      </w:pPr>
      <w:r w:rsidRPr="00D34E60">
        <w:rPr>
          <w:sz w:val="26"/>
          <w:szCs w:val="26"/>
        </w:rPr>
        <w:t xml:space="preserve">для работающего населения по желанию можно указать учреждение/ организацию работы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52206">
        <w:rPr>
          <w:sz w:val="26"/>
          <w:szCs w:val="26"/>
        </w:rPr>
        <w:t>_____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Адрес проживания с почтовым индексом______________________</w:t>
      </w:r>
      <w:r>
        <w:rPr>
          <w:sz w:val="26"/>
          <w:szCs w:val="26"/>
        </w:rPr>
        <w:t>_________</w:t>
      </w:r>
    </w:p>
    <w:p w:rsidR="00AA53DF" w:rsidRPr="00D34E60" w:rsidRDefault="00AA53DF" w:rsidP="00AA53DF">
      <w:pPr>
        <w:pStyle w:val="aa"/>
        <w:ind w:left="0"/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Контактный телефон домашний с кодом города________________</w:t>
      </w:r>
      <w:r>
        <w:rPr>
          <w:sz w:val="26"/>
          <w:szCs w:val="26"/>
        </w:rPr>
        <w:t>_________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Контактный телефон мобильный_____________________________</w:t>
      </w:r>
      <w:r>
        <w:rPr>
          <w:sz w:val="26"/>
          <w:szCs w:val="26"/>
        </w:rPr>
        <w:t>_________</w:t>
      </w:r>
    </w:p>
    <w:p w:rsidR="00AA53DF" w:rsidRPr="00D34E60" w:rsidRDefault="00AA53DF" w:rsidP="00AA53DF">
      <w:pPr>
        <w:pStyle w:val="aa"/>
        <w:numPr>
          <w:ilvl w:val="0"/>
          <w:numId w:val="2"/>
        </w:numPr>
        <w:ind w:left="0" w:firstLine="0"/>
        <w:rPr>
          <w:sz w:val="26"/>
          <w:szCs w:val="26"/>
        </w:rPr>
      </w:pPr>
      <w:r w:rsidRPr="00D34E60">
        <w:rPr>
          <w:sz w:val="26"/>
          <w:szCs w:val="26"/>
        </w:rPr>
        <w:t>Электронный адрес________________________________________</w:t>
      </w:r>
      <w:r>
        <w:rPr>
          <w:sz w:val="26"/>
          <w:szCs w:val="26"/>
        </w:rPr>
        <w:t>_________</w:t>
      </w:r>
    </w:p>
    <w:p w:rsidR="00AA53DF" w:rsidRPr="00D34E60" w:rsidRDefault="00AA53DF" w:rsidP="00AA53DF">
      <w:pPr>
        <w:rPr>
          <w:sz w:val="26"/>
          <w:szCs w:val="26"/>
        </w:rPr>
      </w:pPr>
      <w:r w:rsidRPr="00D34E60">
        <w:rPr>
          <w:sz w:val="26"/>
          <w:szCs w:val="26"/>
        </w:rPr>
        <w:t>Подпись автора/группы авторов</w:t>
      </w:r>
    </w:p>
    <w:p w:rsidR="00AA53DF" w:rsidRPr="00D34E60" w:rsidRDefault="00AA53DF" w:rsidP="00AA53DF">
      <w:pPr>
        <w:rPr>
          <w:sz w:val="26"/>
          <w:szCs w:val="26"/>
        </w:rPr>
      </w:pPr>
    </w:p>
    <w:p w:rsidR="00AA53DF" w:rsidRPr="00D34E60" w:rsidRDefault="00AA53DF" w:rsidP="00AA53DF">
      <w:pPr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___________________________________      _______________________</w:t>
      </w:r>
    </w:p>
    <w:p w:rsidR="00AA53DF" w:rsidRPr="005F5841" w:rsidRDefault="00AA53DF" w:rsidP="00AA53DF">
      <w:pPr>
        <w:rPr>
          <w:sz w:val="18"/>
          <w:szCs w:val="18"/>
        </w:rPr>
      </w:pPr>
      <w:r w:rsidRPr="005F5841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</w:t>
      </w:r>
      <w:r w:rsidRPr="005F5841">
        <w:rPr>
          <w:sz w:val="18"/>
          <w:szCs w:val="18"/>
        </w:rPr>
        <w:t xml:space="preserve">      (подпись)                                  </w:t>
      </w:r>
      <w:r>
        <w:rPr>
          <w:sz w:val="18"/>
          <w:szCs w:val="18"/>
        </w:rPr>
        <w:t xml:space="preserve">                      </w:t>
      </w:r>
      <w:r w:rsidRPr="005F5841">
        <w:rPr>
          <w:sz w:val="18"/>
          <w:szCs w:val="18"/>
        </w:rPr>
        <w:t xml:space="preserve">        (инициалы, фамилия)</w:t>
      </w:r>
    </w:p>
    <w:p w:rsidR="00AA53DF" w:rsidRPr="00D34E60" w:rsidRDefault="00AA53DF" w:rsidP="00AA53DF">
      <w:pPr>
        <w:rPr>
          <w:sz w:val="26"/>
          <w:szCs w:val="26"/>
        </w:rPr>
      </w:pPr>
    </w:p>
    <w:p w:rsidR="00AA53DF" w:rsidRPr="00D34E60" w:rsidRDefault="00AA53DF" w:rsidP="00AA53DF">
      <w:pPr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      _______________________</w:t>
      </w:r>
    </w:p>
    <w:p w:rsidR="00AA53DF" w:rsidRPr="005F5841" w:rsidRDefault="00AA53DF" w:rsidP="00AA53DF">
      <w:pPr>
        <w:rPr>
          <w:sz w:val="18"/>
          <w:szCs w:val="18"/>
        </w:rPr>
      </w:pPr>
      <w:r w:rsidRPr="005F5841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</w:t>
      </w:r>
      <w:r w:rsidRPr="005F5841">
        <w:rPr>
          <w:sz w:val="18"/>
          <w:szCs w:val="18"/>
        </w:rPr>
        <w:t xml:space="preserve">    (подпись)                                  </w:t>
      </w:r>
      <w:r>
        <w:rPr>
          <w:sz w:val="18"/>
          <w:szCs w:val="18"/>
        </w:rPr>
        <w:t xml:space="preserve">                      </w:t>
      </w:r>
      <w:r w:rsidRPr="005F5841">
        <w:rPr>
          <w:sz w:val="18"/>
          <w:szCs w:val="18"/>
        </w:rPr>
        <w:t xml:space="preserve">        (инициалы, фамилия)</w:t>
      </w:r>
    </w:p>
    <w:p w:rsidR="00AA53DF" w:rsidRPr="00D34E60" w:rsidRDefault="00AA53DF" w:rsidP="00AA53DF">
      <w:pPr>
        <w:rPr>
          <w:sz w:val="26"/>
          <w:szCs w:val="26"/>
        </w:rPr>
      </w:pPr>
    </w:p>
    <w:p w:rsidR="00AA53DF" w:rsidRPr="00D34E60" w:rsidRDefault="00AA53DF" w:rsidP="00AA53DF">
      <w:pPr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      _______________________</w:t>
      </w:r>
    </w:p>
    <w:p w:rsidR="00AA53DF" w:rsidRPr="005F5841" w:rsidRDefault="00AA53DF" w:rsidP="00AA53DF">
      <w:pPr>
        <w:rPr>
          <w:sz w:val="18"/>
          <w:szCs w:val="18"/>
        </w:rPr>
      </w:pPr>
      <w:r w:rsidRPr="005F584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</w:t>
      </w:r>
      <w:r w:rsidRPr="005F5841">
        <w:rPr>
          <w:sz w:val="18"/>
          <w:szCs w:val="18"/>
        </w:rPr>
        <w:t xml:space="preserve">  (подпись)                                       </w:t>
      </w:r>
      <w:r>
        <w:rPr>
          <w:sz w:val="18"/>
          <w:szCs w:val="18"/>
        </w:rPr>
        <w:t xml:space="preserve">                        </w:t>
      </w:r>
      <w:r w:rsidRPr="005F5841">
        <w:rPr>
          <w:sz w:val="18"/>
          <w:szCs w:val="18"/>
        </w:rPr>
        <w:t xml:space="preserve">  (инициалы, фамилия)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Дата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«        »________________2023 г.</w:t>
      </w:r>
    </w:p>
    <w:p w:rsidR="005A4D6A" w:rsidRDefault="005A4D6A" w:rsidP="00AA53DF">
      <w:pPr>
        <w:ind w:left="5103" w:firstLine="7"/>
        <w:jc w:val="both"/>
        <w:rPr>
          <w:sz w:val="30"/>
          <w:szCs w:val="30"/>
        </w:rPr>
      </w:pPr>
    </w:p>
    <w:p w:rsidR="00AA53DF" w:rsidRPr="005F5841" w:rsidRDefault="00AA53DF" w:rsidP="00AA53DF">
      <w:pPr>
        <w:ind w:left="5103" w:firstLine="7"/>
        <w:jc w:val="both"/>
        <w:rPr>
          <w:sz w:val="30"/>
          <w:szCs w:val="30"/>
        </w:rPr>
      </w:pPr>
      <w:r w:rsidRPr="005F5841">
        <w:rPr>
          <w:sz w:val="30"/>
          <w:szCs w:val="30"/>
        </w:rPr>
        <w:lastRenderedPageBreak/>
        <w:t>Приложение 2</w:t>
      </w:r>
    </w:p>
    <w:p w:rsidR="00AA53DF" w:rsidRPr="005F5841" w:rsidRDefault="00AA53DF" w:rsidP="00AA53DF">
      <w:pPr>
        <w:spacing w:line="280" w:lineRule="exact"/>
        <w:ind w:left="5103"/>
        <w:rPr>
          <w:sz w:val="30"/>
          <w:szCs w:val="30"/>
        </w:rPr>
      </w:pPr>
      <w:r w:rsidRPr="005F5841">
        <w:rPr>
          <w:sz w:val="30"/>
          <w:szCs w:val="30"/>
        </w:rPr>
        <w:t xml:space="preserve">к Положению, утвержденному Приказом Министерства здравоохранения </w:t>
      </w:r>
    </w:p>
    <w:p w:rsidR="00AA53DF" w:rsidRPr="005F5841" w:rsidRDefault="00AA53DF" w:rsidP="00AA53DF">
      <w:pPr>
        <w:spacing w:line="280" w:lineRule="exact"/>
        <w:ind w:left="5103"/>
        <w:rPr>
          <w:sz w:val="30"/>
          <w:szCs w:val="30"/>
        </w:rPr>
      </w:pPr>
      <w:r w:rsidRPr="005F5841">
        <w:rPr>
          <w:sz w:val="30"/>
          <w:szCs w:val="30"/>
        </w:rPr>
        <w:t>Республики Беларусь</w:t>
      </w:r>
    </w:p>
    <w:p w:rsidR="00AA53DF" w:rsidRPr="005F5841" w:rsidRDefault="00AA53DF" w:rsidP="00AA53DF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18.04.2023</w:t>
      </w:r>
      <w:r w:rsidRPr="00DE5FC8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547</w:t>
      </w:r>
    </w:p>
    <w:p w:rsidR="00AA53DF" w:rsidRDefault="00AA53DF" w:rsidP="00AA53DF">
      <w:pPr>
        <w:ind w:firstLine="7088"/>
        <w:rPr>
          <w:sz w:val="26"/>
          <w:szCs w:val="26"/>
        </w:rPr>
      </w:pPr>
    </w:p>
    <w:p w:rsidR="00AA53DF" w:rsidRPr="00D34E60" w:rsidRDefault="00AA53DF" w:rsidP="00AA53DF">
      <w:pPr>
        <w:ind w:firstLine="7088"/>
        <w:rPr>
          <w:sz w:val="26"/>
          <w:szCs w:val="26"/>
        </w:rPr>
      </w:pPr>
    </w:p>
    <w:p w:rsidR="00AA53DF" w:rsidRPr="00D34E60" w:rsidRDefault="00AA53DF" w:rsidP="00AA53DF">
      <w:pPr>
        <w:tabs>
          <w:tab w:val="num" w:pos="0"/>
          <w:tab w:val="left" w:pos="993"/>
        </w:tabs>
        <w:jc w:val="center"/>
        <w:rPr>
          <w:sz w:val="26"/>
          <w:szCs w:val="26"/>
        </w:rPr>
      </w:pPr>
      <w:r w:rsidRPr="00D34E60">
        <w:rPr>
          <w:sz w:val="26"/>
          <w:szCs w:val="26"/>
        </w:rPr>
        <w:t>ОБЯЗАТЕЛЬСТВО АВТОРА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center"/>
        <w:rPr>
          <w:sz w:val="26"/>
          <w:szCs w:val="26"/>
        </w:rPr>
      </w:pP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«Я, _________________________________________________________</w:t>
      </w:r>
      <w:r>
        <w:rPr>
          <w:sz w:val="26"/>
          <w:szCs w:val="26"/>
        </w:rPr>
        <w:t>___________</w:t>
      </w:r>
      <w:r w:rsidRPr="00D34E60">
        <w:rPr>
          <w:sz w:val="26"/>
          <w:szCs w:val="26"/>
        </w:rPr>
        <w:t xml:space="preserve">, 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center"/>
        <w:rPr>
          <w:sz w:val="26"/>
          <w:szCs w:val="26"/>
        </w:rPr>
      </w:pPr>
      <w:r w:rsidRPr="00D34E60">
        <w:rPr>
          <w:sz w:val="26"/>
          <w:szCs w:val="26"/>
        </w:rPr>
        <w:t>(фамилия, имя, отчество (если таковое имеется),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дата рождения _________________________наименование документа, удостоверяющего личность_____________________________________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номер, серия_____________________дата выдачи___________________</w:t>
      </w:r>
      <w:r>
        <w:rPr>
          <w:sz w:val="26"/>
          <w:szCs w:val="26"/>
        </w:rPr>
        <w:t>__________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кем выдан_____________________________________________________</w:t>
      </w:r>
      <w:r>
        <w:rPr>
          <w:sz w:val="26"/>
          <w:szCs w:val="26"/>
        </w:rPr>
        <w:t>__________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место регистрации _____________________________________________</w:t>
      </w:r>
      <w:r>
        <w:rPr>
          <w:sz w:val="26"/>
          <w:szCs w:val="26"/>
        </w:rPr>
        <w:t>__________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 xml:space="preserve">заявляю, что являюсь автором и обладаю исключительными правами на авторство представляемых на Республиканский конкурс графических работ и обязуюсь передать государственному учреждению «Республиканский центр гигиены, эпидемиологии и общественного здоровья» либо иной организации, определенной организаторами конкурса, исключительные </w:t>
      </w:r>
      <w:r w:rsidRPr="00D34E60">
        <w:rPr>
          <w:b/>
          <w:sz w:val="26"/>
          <w:szCs w:val="26"/>
        </w:rPr>
        <w:t>права на использование конкурсной работы</w:t>
      </w:r>
      <w:r w:rsidRPr="00D34E60">
        <w:rPr>
          <w:sz w:val="26"/>
          <w:szCs w:val="26"/>
        </w:rPr>
        <w:t xml:space="preserve"> на срок действия авторского права на территории всего мира. </w:t>
      </w:r>
    </w:p>
    <w:p w:rsidR="00AA53DF" w:rsidRPr="00D34E60" w:rsidRDefault="00AA53DF" w:rsidP="00AA53DF">
      <w:pPr>
        <w:jc w:val="both"/>
        <w:rPr>
          <w:sz w:val="26"/>
          <w:szCs w:val="26"/>
        </w:rPr>
      </w:pPr>
    </w:p>
    <w:p w:rsidR="00AA53DF" w:rsidRPr="00D34E60" w:rsidRDefault="00AA53DF" w:rsidP="00AA53DF">
      <w:pPr>
        <w:rPr>
          <w:sz w:val="26"/>
          <w:szCs w:val="26"/>
        </w:rPr>
      </w:pPr>
    </w:p>
    <w:p w:rsidR="00AA53DF" w:rsidRPr="00D34E60" w:rsidRDefault="00AA53DF" w:rsidP="00AA53DF">
      <w:pPr>
        <w:rPr>
          <w:sz w:val="26"/>
          <w:szCs w:val="26"/>
        </w:rPr>
      </w:pPr>
      <w:r w:rsidRPr="00D34E60">
        <w:rPr>
          <w:sz w:val="26"/>
          <w:szCs w:val="26"/>
        </w:rPr>
        <w:t>__________________________________      _______________________</w:t>
      </w:r>
    </w:p>
    <w:p w:rsidR="00AA53DF" w:rsidRPr="00D34E60" w:rsidRDefault="00AA53DF" w:rsidP="00AA53DF">
      <w:pPr>
        <w:rPr>
          <w:sz w:val="26"/>
          <w:szCs w:val="26"/>
        </w:rPr>
      </w:pPr>
      <w:r w:rsidRPr="00D34E60">
        <w:rPr>
          <w:sz w:val="26"/>
          <w:szCs w:val="26"/>
        </w:rPr>
        <w:t xml:space="preserve">                      (подпись)                                        (инициалы, фамилия)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Дата</w:t>
      </w:r>
    </w:p>
    <w:p w:rsidR="00AA53DF" w:rsidRPr="00D34E60" w:rsidRDefault="00AA53DF" w:rsidP="00AA53DF">
      <w:pPr>
        <w:tabs>
          <w:tab w:val="num" w:pos="0"/>
          <w:tab w:val="left" w:pos="993"/>
        </w:tabs>
        <w:jc w:val="both"/>
        <w:rPr>
          <w:sz w:val="26"/>
          <w:szCs w:val="26"/>
        </w:rPr>
      </w:pPr>
      <w:r w:rsidRPr="00D34E60">
        <w:rPr>
          <w:sz w:val="26"/>
          <w:szCs w:val="26"/>
        </w:rPr>
        <w:t>«        »________________2023 г.</w:t>
      </w:r>
    </w:p>
    <w:p w:rsidR="00AA53DF" w:rsidRPr="00ED7321" w:rsidRDefault="00AA53DF" w:rsidP="00B07BE9">
      <w:pPr>
        <w:ind w:firstLine="709"/>
        <w:jc w:val="both"/>
        <w:rPr>
          <w:sz w:val="30"/>
          <w:szCs w:val="30"/>
        </w:rPr>
      </w:pPr>
    </w:p>
    <w:sectPr w:rsidR="00AA53DF" w:rsidRPr="00ED7321" w:rsidSect="005A4D6A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08" w:rsidRDefault="001F7D08">
      <w:r>
        <w:separator/>
      </w:r>
    </w:p>
  </w:endnote>
  <w:endnote w:type="continuationSeparator" w:id="0">
    <w:p w:rsidR="001F7D08" w:rsidRDefault="001F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08" w:rsidRDefault="001F7D08">
      <w:r>
        <w:separator/>
      </w:r>
    </w:p>
  </w:footnote>
  <w:footnote w:type="continuationSeparator" w:id="0">
    <w:p w:rsidR="001F7D08" w:rsidRDefault="001F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F" w:rsidRDefault="00CA7647">
    <w:pPr>
      <w:pStyle w:val="a3"/>
      <w:jc w:val="center"/>
    </w:pPr>
    <w:r>
      <w:fldChar w:fldCharType="begin"/>
    </w:r>
    <w:r w:rsidR="00DB32E3">
      <w:instrText>PAGE   \* MERGEFORMAT</w:instrText>
    </w:r>
    <w:r>
      <w:fldChar w:fldCharType="separate"/>
    </w:r>
    <w:r w:rsidR="00BB29EC">
      <w:rPr>
        <w:noProof/>
      </w:rPr>
      <w:t>5</w:t>
    </w:r>
    <w:r>
      <w:fldChar w:fldCharType="end"/>
    </w:r>
  </w:p>
  <w:p w:rsidR="00AB16DF" w:rsidRDefault="001F7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09E"/>
    <w:multiLevelType w:val="hybridMultilevel"/>
    <w:tmpl w:val="A36AA294"/>
    <w:lvl w:ilvl="0" w:tplc="654A4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8F7"/>
    <w:multiLevelType w:val="hybridMultilevel"/>
    <w:tmpl w:val="84CAAF3A"/>
    <w:lvl w:ilvl="0" w:tplc="F776E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D"/>
    <w:rsid w:val="00052046"/>
    <w:rsid w:val="00055F18"/>
    <w:rsid w:val="00080820"/>
    <w:rsid w:val="000877C8"/>
    <w:rsid w:val="0009751A"/>
    <w:rsid w:val="00130BB9"/>
    <w:rsid w:val="00165FC3"/>
    <w:rsid w:val="001E5865"/>
    <w:rsid w:val="001F11D5"/>
    <w:rsid w:val="001F632A"/>
    <w:rsid w:val="001F7D08"/>
    <w:rsid w:val="00222F8B"/>
    <w:rsid w:val="00260928"/>
    <w:rsid w:val="00291727"/>
    <w:rsid w:val="002D08A6"/>
    <w:rsid w:val="002D4A3A"/>
    <w:rsid w:val="00332F5E"/>
    <w:rsid w:val="003B5415"/>
    <w:rsid w:val="003D15A9"/>
    <w:rsid w:val="003F0081"/>
    <w:rsid w:val="003F5370"/>
    <w:rsid w:val="00490046"/>
    <w:rsid w:val="00492F27"/>
    <w:rsid w:val="00497090"/>
    <w:rsid w:val="004E0306"/>
    <w:rsid w:val="00513938"/>
    <w:rsid w:val="005347AD"/>
    <w:rsid w:val="00534DE2"/>
    <w:rsid w:val="005541E6"/>
    <w:rsid w:val="0056775D"/>
    <w:rsid w:val="00567B49"/>
    <w:rsid w:val="005A4D6A"/>
    <w:rsid w:val="005C1C03"/>
    <w:rsid w:val="006228B0"/>
    <w:rsid w:val="00677716"/>
    <w:rsid w:val="006A3676"/>
    <w:rsid w:val="006A5AE0"/>
    <w:rsid w:val="006B6BF1"/>
    <w:rsid w:val="006C0B77"/>
    <w:rsid w:val="006C612B"/>
    <w:rsid w:val="006F01A2"/>
    <w:rsid w:val="006F14A3"/>
    <w:rsid w:val="006F38BF"/>
    <w:rsid w:val="00702D5E"/>
    <w:rsid w:val="00716E1F"/>
    <w:rsid w:val="00744E27"/>
    <w:rsid w:val="007738BE"/>
    <w:rsid w:val="007819BF"/>
    <w:rsid w:val="007C5465"/>
    <w:rsid w:val="007D724D"/>
    <w:rsid w:val="00800416"/>
    <w:rsid w:val="008242FF"/>
    <w:rsid w:val="00834BFD"/>
    <w:rsid w:val="00846739"/>
    <w:rsid w:val="00870751"/>
    <w:rsid w:val="008D30E8"/>
    <w:rsid w:val="008E09AF"/>
    <w:rsid w:val="00904D6B"/>
    <w:rsid w:val="00922C48"/>
    <w:rsid w:val="009427F9"/>
    <w:rsid w:val="0095519E"/>
    <w:rsid w:val="00956BA1"/>
    <w:rsid w:val="009C2E5A"/>
    <w:rsid w:val="00A67887"/>
    <w:rsid w:val="00AA53DF"/>
    <w:rsid w:val="00AD3D9B"/>
    <w:rsid w:val="00AE0A4B"/>
    <w:rsid w:val="00AF7E4E"/>
    <w:rsid w:val="00B07BE9"/>
    <w:rsid w:val="00B15109"/>
    <w:rsid w:val="00B663A2"/>
    <w:rsid w:val="00B86220"/>
    <w:rsid w:val="00B915B7"/>
    <w:rsid w:val="00BB29EC"/>
    <w:rsid w:val="00C03C64"/>
    <w:rsid w:val="00C80A60"/>
    <w:rsid w:val="00C822FF"/>
    <w:rsid w:val="00C91891"/>
    <w:rsid w:val="00CA7647"/>
    <w:rsid w:val="00CF47D9"/>
    <w:rsid w:val="00D13240"/>
    <w:rsid w:val="00D30876"/>
    <w:rsid w:val="00D3120F"/>
    <w:rsid w:val="00D37E7A"/>
    <w:rsid w:val="00D925AC"/>
    <w:rsid w:val="00DB3078"/>
    <w:rsid w:val="00DB32E3"/>
    <w:rsid w:val="00E432AB"/>
    <w:rsid w:val="00EA59DF"/>
    <w:rsid w:val="00ED7321"/>
    <w:rsid w:val="00EE4070"/>
    <w:rsid w:val="00F12C76"/>
    <w:rsid w:val="00F40F1C"/>
    <w:rsid w:val="00F41E8D"/>
    <w:rsid w:val="00F47EAB"/>
    <w:rsid w:val="00FB2E59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04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DB32E3"/>
  </w:style>
  <w:style w:type="table" w:styleId="a5">
    <w:name w:val="Table Grid"/>
    <w:basedOn w:val="a1"/>
    <w:uiPriority w:val="59"/>
    <w:rsid w:val="0053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-normal">
    <w:name w:val="p-normal"/>
    <w:basedOn w:val="a"/>
    <w:rsid w:val="006A5AE0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6A5AE0"/>
  </w:style>
  <w:style w:type="character" w:styleId="a8">
    <w:name w:val="Hyperlink"/>
    <w:basedOn w:val="a0"/>
    <w:uiPriority w:val="99"/>
    <w:unhideWhenUsed/>
    <w:rsid w:val="007D724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8D30E8"/>
    <w:pPr>
      <w:spacing w:before="100" w:beforeAutospacing="1" w:after="100" w:afterAutospacing="1"/>
    </w:pPr>
    <w:rPr>
      <w:sz w:val="24"/>
      <w:szCs w:val="24"/>
    </w:rPr>
  </w:style>
  <w:style w:type="paragraph" w:customStyle="1" w:styleId="news-intro">
    <w:name w:val="news-intro"/>
    <w:basedOn w:val="a"/>
    <w:uiPriority w:val="99"/>
    <w:rsid w:val="008D30E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References,Paragraphe de liste1,List Paragraph1,Liste couleur - Accent 11"/>
    <w:basedOn w:val="a"/>
    <w:link w:val="ab"/>
    <w:uiPriority w:val="34"/>
    <w:qFormat/>
    <w:rsid w:val="00AA53DF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aliases w:val="References Знак,Paragraphe de liste1 Знак,List Paragraph1 Знак,Liste couleur - Accent 11 Знак"/>
    <w:basedOn w:val="a0"/>
    <w:link w:val="aa"/>
    <w:uiPriority w:val="34"/>
    <w:locked/>
    <w:rsid w:val="00AA5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A4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04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DB32E3"/>
  </w:style>
  <w:style w:type="table" w:styleId="a5">
    <w:name w:val="Table Grid"/>
    <w:basedOn w:val="a1"/>
    <w:uiPriority w:val="59"/>
    <w:rsid w:val="0053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-normal">
    <w:name w:val="p-normal"/>
    <w:basedOn w:val="a"/>
    <w:rsid w:val="006A5AE0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6A5AE0"/>
  </w:style>
  <w:style w:type="character" w:styleId="a8">
    <w:name w:val="Hyperlink"/>
    <w:basedOn w:val="a0"/>
    <w:uiPriority w:val="99"/>
    <w:unhideWhenUsed/>
    <w:rsid w:val="007D724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8D30E8"/>
    <w:pPr>
      <w:spacing w:before="100" w:beforeAutospacing="1" w:after="100" w:afterAutospacing="1"/>
    </w:pPr>
    <w:rPr>
      <w:sz w:val="24"/>
      <w:szCs w:val="24"/>
    </w:rPr>
  </w:style>
  <w:style w:type="paragraph" w:customStyle="1" w:styleId="news-intro">
    <w:name w:val="news-intro"/>
    <w:basedOn w:val="a"/>
    <w:uiPriority w:val="99"/>
    <w:rsid w:val="008D30E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References,Paragraphe de liste1,List Paragraph1,Liste couleur - Accent 11"/>
    <w:basedOn w:val="a"/>
    <w:link w:val="ab"/>
    <w:uiPriority w:val="34"/>
    <w:qFormat/>
    <w:rsid w:val="00AA53DF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aliases w:val="References Знак,Paragraphe de liste1 Знак,List Paragraph1 Знак,Liste couleur - Accent 11 Знак"/>
    <w:basedOn w:val="a0"/>
    <w:link w:val="aa"/>
    <w:uiPriority w:val="34"/>
    <w:locked/>
    <w:rsid w:val="00AA5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A4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by/ru/novoe-na-sayte/priglashaem-prinyat-uchastie-v-respublikanskom-konkurse-graficheskikh-rabot-vaktsinatsiya-sokhranya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Vysotskaya</dc:creator>
  <cp:lastModifiedBy>Петровская Татьяна Андреевна</cp:lastModifiedBy>
  <cp:revision>4</cp:revision>
  <cp:lastPrinted>2023-05-10T13:28:00Z</cp:lastPrinted>
  <dcterms:created xsi:type="dcterms:W3CDTF">2023-05-03T07:44:00Z</dcterms:created>
  <dcterms:modified xsi:type="dcterms:W3CDTF">2023-05-10T13:28:00Z</dcterms:modified>
</cp:coreProperties>
</file>